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F5" w:rsidRPr="00575CDB" w:rsidRDefault="00BE06F5" w:rsidP="007D6F9F">
      <w:pPr>
        <w:shd w:val="clear" w:color="auto" w:fill="F9F9F9"/>
        <w:spacing w:after="100" w:afterAutospacing="1"/>
        <w:outlineLvl w:val="1"/>
        <w:rPr>
          <w:rFonts w:ascii="Times New Roman" w:eastAsia="Times New Roman" w:hAnsi="Times New Roman" w:cs="Times New Roman"/>
          <w:b/>
          <w:bCs/>
          <w:sz w:val="36"/>
          <w:szCs w:val="36"/>
          <w:lang w:eastAsia="it-IT"/>
        </w:rPr>
      </w:pPr>
      <w:r w:rsidRPr="00575CDB">
        <w:rPr>
          <w:rFonts w:ascii="Times New Roman" w:eastAsia="Times New Roman" w:hAnsi="Times New Roman" w:cs="Times New Roman"/>
          <w:b/>
          <w:bCs/>
          <w:sz w:val="36"/>
          <w:szCs w:val="36"/>
          <w:lang w:eastAsia="it-IT"/>
        </w:rPr>
        <w:t>Policy and privacy</w:t>
      </w:r>
    </w:p>
    <w:p w:rsidR="00BE06F5" w:rsidRPr="007D6F9F" w:rsidRDefault="00BE06F5" w:rsidP="002611CE">
      <w:pPr>
        <w:shd w:val="clear" w:color="auto" w:fill="F9F9F9"/>
        <w:spacing w:after="100" w:afterAutospacing="1"/>
        <w:rPr>
          <w:rFonts w:ascii="inherit" w:eastAsia="Times New Roman" w:hAnsi="inherit" w:cs="Times New Roman"/>
          <w:b/>
          <w:sz w:val="20"/>
          <w:szCs w:val="20"/>
          <w:lang w:eastAsia="it-IT"/>
        </w:rPr>
      </w:pPr>
      <w:r w:rsidRPr="007D6F9F">
        <w:rPr>
          <w:rFonts w:ascii="inherit" w:eastAsia="Times New Roman" w:hAnsi="inherit" w:cs="Times New Roman"/>
          <w:b/>
          <w:sz w:val="20"/>
          <w:szCs w:val="20"/>
          <w:lang w:eastAsia="it-IT"/>
        </w:rPr>
        <w:t>Informativa sulla privacy</w:t>
      </w:r>
    </w:p>
    <w:p w:rsidR="00BE06F5" w:rsidRPr="007D6F9F" w:rsidRDefault="00BE06F5" w:rsidP="008F5DA1">
      <w:pPr>
        <w:pStyle w:val="font8"/>
        <w:spacing w:before="0" w:beforeAutospacing="0" w:after="0" w:afterAutospacing="0"/>
        <w:textAlignment w:val="baseline"/>
        <w:rPr>
          <w:rFonts w:ascii="inherit" w:hAnsi="inherit"/>
          <w:sz w:val="20"/>
          <w:szCs w:val="20"/>
        </w:rPr>
      </w:pPr>
      <w:r w:rsidRPr="007D6F9F">
        <w:rPr>
          <w:rFonts w:ascii="inherit" w:hAnsi="inherit"/>
          <w:sz w:val="20"/>
          <w:szCs w:val="20"/>
        </w:rPr>
        <w:t xml:space="preserve">La presente Privacy Policy ha lo scopo di descrivere le modalità di gestione di questo sito, in riferimento al trattamento dei dati personali degli utenti/visitatori che lo consultano. Si tratta di un’informativa che è resa ai sensi dell’art. 13 del Regolamento UE 679/16 </w:t>
      </w:r>
      <w:r w:rsidRPr="007D6F9F">
        <w:rPr>
          <w:rFonts w:ascii="inherit" w:hAnsi="inherit"/>
          <w:sz w:val="20"/>
          <w:szCs w:val="20"/>
        </w:rPr>
        <w:noBreakHyphen/>
        <w:t xml:space="preserve"> Regolamento Generale sulla protezione dei dati </w:t>
      </w:r>
      <w:r w:rsidRPr="007D6F9F">
        <w:rPr>
          <w:rFonts w:ascii="inherit" w:hAnsi="inherit"/>
          <w:sz w:val="20"/>
          <w:szCs w:val="20"/>
        </w:rPr>
        <w:noBreakHyphen/>
        <w:t xml:space="preserve"> a coloro che si collegano al sito web aziendale</w:t>
      </w:r>
      <w:r w:rsidR="00156495">
        <w:rPr>
          <w:rFonts w:ascii="inherit" w:hAnsi="inherit"/>
          <w:sz w:val="20"/>
          <w:szCs w:val="20"/>
        </w:rPr>
        <w:t xml:space="preserve"> </w:t>
      </w:r>
      <w:hyperlink r:id="rId8" w:history="1">
        <w:r w:rsidR="00176CA6" w:rsidRPr="00525F63">
          <w:rPr>
            <w:rStyle w:val="Collegamentoipertestuale"/>
          </w:rPr>
          <w:t>www.barbanti-sistemi.it</w:t>
        </w:r>
      </w:hyperlink>
      <w:r w:rsidR="00176CA6">
        <w:t xml:space="preserve"> </w:t>
      </w:r>
      <w:r w:rsidR="00B222E7">
        <w:t xml:space="preserve"> </w:t>
      </w:r>
      <w:r w:rsidR="00156495">
        <w:rPr>
          <w:rFonts w:ascii="inherit" w:hAnsi="inherit"/>
          <w:sz w:val="20"/>
          <w:szCs w:val="20"/>
        </w:rPr>
        <w:t xml:space="preserve"> </w:t>
      </w:r>
      <w:r w:rsidRPr="007D6F9F">
        <w:rPr>
          <w:rFonts w:ascii="inherit" w:hAnsi="inherit"/>
          <w:sz w:val="20"/>
          <w:szCs w:val="20"/>
        </w:rPr>
        <w:t xml:space="preserve">. Il sito </w:t>
      </w:r>
      <w:hyperlink r:id="rId9" w:history="1">
        <w:r w:rsidR="00176CA6" w:rsidRPr="00525F63">
          <w:rPr>
            <w:rStyle w:val="Collegamentoipertestuale"/>
          </w:rPr>
          <w:t>www.barbanti-sistemi.it</w:t>
        </w:r>
      </w:hyperlink>
      <w:r w:rsidR="00176CA6">
        <w:t xml:space="preserve"> </w:t>
      </w:r>
      <w:r w:rsidR="00B222E7">
        <w:t xml:space="preserve"> </w:t>
      </w:r>
      <w:r w:rsidR="00156495">
        <w:rPr>
          <w:rFonts w:ascii="inherit" w:hAnsi="inherit"/>
          <w:sz w:val="20"/>
          <w:szCs w:val="20"/>
        </w:rPr>
        <w:t xml:space="preserve"> </w:t>
      </w:r>
      <w:r w:rsidRPr="007D6F9F">
        <w:rPr>
          <w:rFonts w:ascii="inherit" w:hAnsi="inherit"/>
          <w:sz w:val="20"/>
          <w:szCs w:val="20"/>
        </w:rPr>
        <w:t>è di proprietà di B&amp;F Digital Solutions S.r.l.</w:t>
      </w:r>
      <w:r w:rsidR="005D4C66" w:rsidRPr="007D6F9F">
        <w:rPr>
          <w:rFonts w:ascii="inherit" w:hAnsi="inherit"/>
          <w:sz w:val="20"/>
          <w:szCs w:val="20"/>
        </w:rPr>
        <w:t xml:space="preserve"> </w:t>
      </w:r>
      <w:r w:rsidRPr="007D6F9F">
        <w:rPr>
          <w:rFonts w:ascii="inherit" w:hAnsi="inherit"/>
          <w:sz w:val="20"/>
          <w:szCs w:val="20"/>
        </w:rPr>
        <w:t xml:space="preserve">che garantisce il rispetto del Regolamento Generale sulla protezione dei dati personali (Regolamento UE 679/16). Gli utenti/visitatori dovranno leggere attentamente la presente Privacy Policy prima di inoltrare qualsiasi tipo di informazione personale e/o compilare qualunque modulo elettronico presente sul sito stesso. La validità dell’informativa contenuta nella presente pagina è limitata a questo sito e non si estende ad altri siti web eventualmente consultabili mediante collegamento ipertestuale. </w:t>
      </w:r>
    </w:p>
    <w:p w:rsidR="00910256" w:rsidRDefault="00910256" w:rsidP="002611CE">
      <w:pPr>
        <w:shd w:val="clear" w:color="auto" w:fill="FFFFFF"/>
        <w:spacing w:after="0" w:line="315" w:lineRule="atLeast"/>
        <w:outlineLvl w:val="1"/>
        <w:rPr>
          <w:rFonts w:ascii="inherit" w:eastAsia="Times New Roman" w:hAnsi="inherit" w:cs="Times New Roman"/>
          <w:b/>
          <w:bCs/>
          <w:color w:val="3F3F3F"/>
          <w:sz w:val="20"/>
          <w:szCs w:val="20"/>
          <w:lang w:eastAsia="it-IT"/>
        </w:rPr>
      </w:pPr>
    </w:p>
    <w:p w:rsidR="00BE06F5" w:rsidRDefault="00BE06F5" w:rsidP="002611CE">
      <w:pPr>
        <w:shd w:val="clear" w:color="auto" w:fill="FFFFFF"/>
        <w:spacing w:after="0" w:line="315" w:lineRule="atLeast"/>
        <w:outlineLvl w:val="1"/>
        <w:rPr>
          <w:rFonts w:ascii="inherit" w:eastAsia="Times New Roman" w:hAnsi="inherit" w:cs="Times New Roman"/>
          <w:b/>
          <w:bCs/>
          <w:color w:val="3F3F3F"/>
          <w:sz w:val="20"/>
          <w:szCs w:val="20"/>
          <w:lang w:eastAsia="it-IT"/>
        </w:rPr>
      </w:pPr>
      <w:r w:rsidRPr="00BE06F5">
        <w:rPr>
          <w:rFonts w:ascii="inherit" w:eastAsia="Times New Roman" w:hAnsi="inherit" w:cs="Times New Roman"/>
          <w:b/>
          <w:bCs/>
          <w:color w:val="3F3F3F"/>
          <w:sz w:val="20"/>
          <w:szCs w:val="20"/>
          <w:lang w:eastAsia="it-IT"/>
        </w:rPr>
        <w:t>Titolare del Trattamento dei Dati</w:t>
      </w:r>
    </w:p>
    <w:p w:rsidR="00477382" w:rsidRPr="007D6F9F" w:rsidRDefault="00477382" w:rsidP="002611CE">
      <w:pPr>
        <w:shd w:val="clear" w:color="auto" w:fill="FFFFFF"/>
        <w:spacing w:after="0" w:line="315" w:lineRule="atLeast"/>
        <w:outlineLvl w:val="1"/>
        <w:rPr>
          <w:rFonts w:ascii="inherit" w:eastAsia="Times New Roman" w:hAnsi="inherit" w:cs="Times New Roman"/>
          <w:b/>
          <w:bCs/>
          <w:color w:val="3F3F3F"/>
          <w:sz w:val="20"/>
          <w:szCs w:val="20"/>
          <w:lang w:eastAsia="it-IT"/>
        </w:rPr>
      </w:pPr>
    </w:p>
    <w:p w:rsidR="00176CA6" w:rsidRPr="00176CA6" w:rsidRDefault="00176CA6" w:rsidP="00176CA6">
      <w:pPr>
        <w:spacing w:after="0" w:line="336" w:lineRule="atLeast"/>
        <w:textAlignment w:val="baseline"/>
        <w:rPr>
          <w:rFonts w:ascii="Arial" w:hAnsi="Arial" w:cs="Arial"/>
          <w:b/>
          <w:bCs/>
          <w:color w:val="000000"/>
          <w:sz w:val="24"/>
          <w:szCs w:val="24"/>
        </w:rPr>
      </w:pPr>
      <w:r w:rsidRPr="00176CA6">
        <w:rPr>
          <w:rFonts w:ascii="Arial" w:hAnsi="Arial" w:cs="Arial"/>
          <w:b/>
          <w:bCs/>
          <w:color w:val="000000"/>
          <w:sz w:val="24"/>
          <w:szCs w:val="24"/>
        </w:rPr>
        <w:t>Barbanti Sistemi di Sicurezza</w:t>
      </w:r>
    </w:p>
    <w:p w:rsidR="00176CA6" w:rsidRDefault="00176CA6" w:rsidP="007025CD">
      <w:pPr>
        <w:spacing w:after="0" w:line="336" w:lineRule="atLeast"/>
        <w:textAlignment w:val="baseline"/>
        <w:rPr>
          <w:rFonts w:ascii="Arial" w:hAnsi="Arial" w:cs="Arial"/>
          <w:b/>
          <w:color w:val="000000"/>
          <w:sz w:val="26"/>
          <w:szCs w:val="26"/>
        </w:rPr>
      </w:pPr>
      <w:r w:rsidRPr="00176CA6">
        <w:rPr>
          <w:rFonts w:ascii="Arial" w:hAnsi="Arial" w:cs="Arial"/>
          <w:b/>
          <w:color w:val="000000"/>
          <w:sz w:val="26"/>
          <w:szCs w:val="26"/>
        </w:rPr>
        <w:t>Via per Cognento 148</w:t>
      </w:r>
    </w:p>
    <w:p w:rsidR="00176CA6" w:rsidRDefault="00176CA6" w:rsidP="008F5DA1">
      <w:pPr>
        <w:spacing w:after="0"/>
        <w:textAlignment w:val="baseline"/>
        <w:rPr>
          <w:rFonts w:ascii="Arial" w:hAnsi="Arial" w:cs="Arial"/>
          <w:b/>
          <w:color w:val="000000"/>
          <w:sz w:val="26"/>
          <w:szCs w:val="26"/>
        </w:rPr>
      </w:pPr>
      <w:r w:rsidRPr="00176CA6">
        <w:rPr>
          <w:rFonts w:ascii="Arial" w:hAnsi="Arial" w:cs="Arial"/>
          <w:b/>
          <w:color w:val="000000"/>
          <w:sz w:val="26"/>
          <w:szCs w:val="26"/>
        </w:rPr>
        <w:t>41126 Modena</w:t>
      </w:r>
    </w:p>
    <w:p w:rsidR="007025CD" w:rsidRDefault="008F5DA1" w:rsidP="008F5DA1">
      <w:pPr>
        <w:spacing w:after="0"/>
        <w:textAlignment w:val="baseline"/>
        <w:rPr>
          <w:rStyle w:val="Enfasigrassetto"/>
          <w:rFonts w:ascii="Arial" w:hAnsi="Arial" w:cs="Arial"/>
          <w:color w:val="1C2024"/>
          <w:sz w:val="26"/>
          <w:szCs w:val="26"/>
          <w:shd w:val="clear" w:color="auto" w:fill="FFFFFF"/>
        </w:rPr>
      </w:pPr>
      <w:r>
        <w:rPr>
          <w:rFonts w:ascii="Arial" w:eastAsia="Times New Roman" w:hAnsi="Arial" w:cs="Arial"/>
          <w:b/>
          <w:sz w:val="26"/>
          <w:szCs w:val="26"/>
          <w:bdr w:val="none" w:sz="0" w:space="0" w:color="auto" w:frame="1"/>
          <w:lang w:eastAsia="it-IT"/>
        </w:rPr>
        <w:t xml:space="preserve">p.i. e </w:t>
      </w:r>
      <w:proofErr w:type="spellStart"/>
      <w:r>
        <w:rPr>
          <w:rFonts w:ascii="Arial" w:eastAsia="Times New Roman" w:hAnsi="Arial" w:cs="Arial"/>
          <w:b/>
          <w:sz w:val="26"/>
          <w:szCs w:val="26"/>
          <w:bdr w:val="none" w:sz="0" w:space="0" w:color="auto" w:frame="1"/>
          <w:lang w:eastAsia="it-IT"/>
        </w:rPr>
        <w:t>c.f.</w:t>
      </w:r>
      <w:proofErr w:type="spellEnd"/>
      <w:r>
        <w:rPr>
          <w:rFonts w:ascii="Arial" w:eastAsia="Times New Roman" w:hAnsi="Arial" w:cs="Arial"/>
          <w:b/>
          <w:sz w:val="26"/>
          <w:szCs w:val="26"/>
          <w:bdr w:val="none" w:sz="0" w:space="0" w:color="auto" w:frame="1"/>
          <w:lang w:eastAsia="it-IT"/>
        </w:rPr>
        <w:t>:</w:t>
      </w:r>
      <w:r w:rsidRPr="008F5DA1">
        <w:rPr>
          <w:rFonts w:ascii="Arial" w:hAnsi="Arial" w:cs="Arial"/>
          <w:color w:val="FFFFFF"/>
          <w:sz w:val="18"/>
          <w:szCs w:val="18"/>
        </w:rPr>
        <w:t xml:space="preserve"> </w:t>
      </w:r>
      <w:r w:rsidR="00176CA6" w:rsidRPr="00176CA6">
        <w:rPr>
          <w:rFonts w:ascii="Arial" w:hAnsi="Arial" w:cs="Arial"/>
          <w:b/>
          <w:bCs/>
          <w:color w:val="000000"/>
          <w:sz w:val="26"/>
          <w:szCs w:val="26"/>
        </w:rPr>
        <w:t>01134870367</w:t>
      </w:r>
    </w:p>
    <w:p w:rsidR="007025CD" w:rsidRPr="007025CD" w:rsidRDefault="008F5DA1" w:rsidP="007025CD">
      <w:pPr>
        <w:pStyle w:val="Titolo5"/>
        <w:spacing w:before="0" w:line="360" w:lineRule="atLeast"/>
        <w:textAlignment w:val="baseline"/>
        <w:rPr>
          <w:b/>
          <w:color w:val="3C1D17"/>
          <w:sz w:val="26"/>
          <w:szCs w:val="26"/>
        </w:rPr>
      </w:pPr>
      <w:proofErr w:type="spellStart"/>
      <w:proofErr w:type="gramStart"/>
      <w:r w:rsidRPr="007025CD">
        <w:rPr>
          <w:rFonts w:ascii="Arial" w:hAnsi="Arial" w:cs="Arial"/>
          <w:b/>
          <w:color w:val="auto"/>
          <w:sz w:val="26"/>
          <w:szCs w:val="26"/>
        </w:rPr>
        <w:t>tel</w:t>
      </w:r>
      <w:proofErr w:type="spellEnd"/>
      <w:r w:rsidRPr="007025CD">
        <w:rPr>
          <w:rFonts w:ascii="Arial" w:hAnsi="Arial" w:cs="Arial"/>
          <w:b/>
          <w:color w:val="auto"/>
          <w:sz w:val="26"/>
          <w:szCs w:val="26"/>
        </w:rPr>
        <w:t xml:space="preserve">: </w:t>
      </w:r>
      <w:r w:rsidR="00156495" w:rsidRPr="00156495">
        <w:rPr>
          <w:rFonts w:ascii="Arial" w:hAnsi="Arial" w:cs="Arial"/>
          <w:b/>
          <w:color w:val="auto"/>
          <w:sz w:val="26"/>
          <w:szCs w:val="26"/>
        </w:rPr>
        <w:t> </w:t>
      </w:r>
      <w:r w:rsidR="00176CA6" w:rsidRPr="00176CA6">
        <w:rPr>
          <w:rFonts w:ascii="Arial" w:hAnsi="Arial" w:cs="Arial"/>
          <w:b/>
          <w:bCs/>
          <w:color w:val="auto"/>
          <w:sz w:val="26"/>
          <w:szCs w:val="26"/>
        </w:rPr>
        <w:t>059</w:t>
      </w:r>
      <w:proofErr w:type="gramEnd"/>
      <w:r w:rsidR="00176CA6" w:rsidRPr="00176CA6">
        <w:rPr>
          <w:rFonts w:ascii="Arial" w:hAnsi="Arial" w:cs="Arial"/>
          <w:b/>
          <w:bCs/>
          <w:color w:val="auto"/>
          <w:sz w:val="26"/>
          <w:szCs w:val="26"/>
        </w:rPr>
        <w:t xml:space="preserve"> 342500</w:t>
      </w:r>
    </w:p>
    <w:p w:rsidR="00176CA6" w:rsidRDefault="00B02ABB" w:rsidP="00B02ABB">
      <w:pPr>
        <w:pStyle w:val="font7"/>
        <w:spacing w:before="0" w:beforeAutospacing="0" w:after="0" w:afterAutospacing="0"/>
        <w:textAlignment w:val="baseline"/>
      </w:pPr>
      <w:r w:rsidRPr="00477382">
        <w:rPr>
          <w:rFonts w:ascii="Arial" w:hAnsi="Arial" w:cs="Arial"/>
          <w:b/>
          <w:sz w:val="30"/>
          <w:szCs w:val="30"/>
        </w:rPr>
        <w:t>E-mail</w:t>
      </w:r>
      <w:r w:rsidR="0022126B" w:rsidRPr="00477382">
        <w:rPr>
          <w:rFonts w:ascii="Arial" w:hAnsi="Arial" w:cs="Arial"/>
          <w:b/>
          <w:sz w:val="30"/>
          <w:szCs w:val="30"/>
        </w:rPr>
        <w:t>:</w:t>
      </w:r>
      <w:r w:rsidR="0022126B" w:rsidRPr="007025CD">
        <w:rPr>
          <w:rFonts w:ascii="Arial" w:hAnsi="Arial" w:cs="Arial"/>
          <w:sz w:val="26"/>
          <w:szCs w:val="26"/>
        </w:rPr>
        <w:t xml:space="preserve"> </w:t>
      </w:r>
      <w:hyperlink r:id="rId10" w:history="1">
        <w:r w:rsidR="00176CA6" w:rsidRPr="00176CA6">
          <w:rPr>
            <w:rStyle w:val="Collegamentoipertestuale"/>
            <w:b/>
            <w:bCs/>
          </w:rPr>
          <w:t>info@barbantisistemi.it</w:t>
        </w:r>
      </w:hyperlink>
    </w:p>
    <w:p w:rsidR="00176CA6" w:rsidRDefault="00176CA6" w:rsidP="00B02ABB">
      <w:pPr>
        <w:pStyle w:val="font7"/>
        <w:spacing w:before="0" w:beforeAutospacing="0" w:after="0" w:afterAutospacing="0"/>
        <w:textAlignment w:val="baseline"/>
      </w:pPr>
    </w:p>
    <w:p w:rsidR="00BE06F5" w:rsidRPr="00BE06F5" w:rsidRDefault="00156495" w:rsidP="00B02ABB">
      <w:pPr>
        <w:pStyle w:val="font7"/>
        <w:spacing w:before="0" w:beforeAutospacing="0" w:after="0" w:afterAutospacing="0"/>
        <w:textAlignment w:val="baseline"/>
        <w:rPr>
          <w:rFonts w:ascii="inherit" w:hAnsi="inherit"/>
          <w:b/>
          <w:bCs/>
          <w:color w:val="3F3F3F"/>
          <w:sz w:val="20"/>
          <w:szCs w:val="20"/>
        </w:rPr>
      </w:pPr>
      <w:r>
        <w:rPr>
          <w:rFonts w:ascii="Arial" w:hAnsi="Arial" w:cs="Arial"/>
          <w:color w:val="000000"/>
        </w:rPr>
        <w:t>  </w:t>
      </w:r>
      <w:r w:rsidR="00BE06F5" w:rsidRPr="007D6F9F">
        <w:rPr>
          <w:rFonts w:ascii="inherit" w:hAnsi="inherit"/>
          <w:b/>
          <w:bCs/>
          <w:color w:val="3F3F3F"/>
          <w:sz w:val="20"/>
          <w:szCs w:val="20"/>
        </w:rPr>
        <w:t>Responsabile</w:t>
      </w:r>
      <w:r w:rsidR="00BE06F5" w:rsidRPr="00BE06F5">
        <w:rPr>
          <w:rFonts w:ascii="inherit" w:hAnsi="inherit"/>
          <w:b/>
          <w:bCs/>
          <w:color w:val="3F3F3F"/>
          <w:sz w:val="20"/>
          <w:szCs w:val="20"/>
        </w:rPr>
        <w:t xml:space="preserve"> del Trattamento dei Dati</w:t>
      </w:r>
    </w:p>
    <w:p w:rsidR="00910256" w:rsidRDefault="00910256" w:rsidP="002611CE">
      <w:pPr>
        <w:rPr>
          <w:rFonts w:ascii="inherit" w:hAnsi="inherit"/>
          <w:sz w:val="20"/>
          <w:szCs w:val="20"/>
        </w:rPr>
      </w:pPr>
    </w:p>
    <w:p w:rsidR="00910256" w:rsidRPr="00B02ABB" w:rsidRDefault="00B02ABB" w:rsidP="002611CE">
      <w:pPr>
        <w:rPr>
          <w:rFonts w:ascii="Arial" w:hAnsi="Arial" w:cs="Arial"/>
          <w:b/>
          <w:sz w:val="26"/>
          <w:szCs w:val="26"/>
        </w:rPr>
      </w:pPr>
      <w:r w:rsidRPr="00B02ABB">
        <w:rPr>
          <w:rFonts w:ascii="Arial" w:hAnsi="Arial" w:cs="Arial"/>
          <w:b/>
          <w:sz w:val="26"/>
          <w:szCs w:val="26"/>
        </w:rPr>
        <w:t>B &amp; F DIGITAL SOLUTIONS S.R.L.</w:t>
      </w:r>
    </w:p>
    <w:p w:rsidR="00B02ABB" w:rsidRPr="00B02ABB" w:rsidRDefault="00B02ABB" w:rsidP="002611CE">
      <w:pPr>
        <w:rPr>
          <w:rFonts w:ascii="Arial" w:hAnsi="Arial" w:cs="Arial"/>
          <w:b/>
          <w:sz w:val="26"/>
          <w:szCs w:val="26"/>
        </w:rPr>
      </w:pPr>
      <w:r w:rsidRPr="00B02ABB">
        <w:rPr>
          <w:rFonts w:ascii="Arial" w:hAnsi="Arial" w:cs="Arial"/>
          <w:b/>
          <w:sz w:val="26"/>
          <w:szCs w:val="26"/>
        </w:rPr>
        <w:t xml:space="preserve">VIA LAMBORGHINI </w:t>
      </w:r>
      <w:proofErr w:type="gramStart"/>
      <w:r w:rsidRPr="00B02ABB">
        <w:rPr>
          <w:rFonts w:ascii="Arial" w:hAnsi="Arial" w:cs="Arial"/>
          <w:b/>
          <w:sz w:val="26"/>
          <w:szCs w:val="26"/>
        </w:rPr>
        <w:t>N .</w:t>
      </w:r>
      <w:proofErr w:type="gramEnd"/>
      <w:r w:rsidRPr="00B02ABB">
        <w:rPr>
          <w:rFonts w:ascii="Arial" w:hAnsi="Arial" w:cs="Arial"/>
          <w:b/>
          <w:sz w:val="26"/>
          <w:szCs w:val="26"/>
        </w:rPr>
        <w:t xml:space="preserve"> 79/81ù</w:t>
      </w:r>
    </w:p>
    <w:p w:rsidR="00B02ABB" w:rsidRPr="00B02ABB" w:rsidRDefault="00B02ABB" w:rsidP="002611CE">
      <w:pPr>
        <w:rPr>
          <w:rFonts w:ascii="Arial" w:hAnsi="Arial" w:cs="Arial"/>
          <w:b/>
          <w:sz w:val="26"/>
          <w:szCs w:val="26"/>
        </w:rPr>
      </w:pPr>
      <w:r w:rsidRPr="00B02ABB">
        <w:rPr>
          <w:rFonts w:ascii="Arial" w:hAnsi="Arial" w:cs="Arial"/>
          <w:b/>
          <w:sz w:val="26"/>
          <w:szCs w:val="26"/>
        </w:rPr>
        <w:t>41121 MODENA (MO) ITALY</w:t>
      </w:r>
    </w:p>
    <w:p w:rsidR="00B02ABB" w:rsidRPr="00B02ABB" w:rsidRDefault="008129F1" w:rsidP="002611CE">
      <w:pPr>
        <w:rPr>
          <w:rFonts w:ascii="Arial" w:hAnsi="Arial" w:cs="Arial"/>
          <w:b/>
          <w:sz w:val="26"/>
          <w:szCs w:val="26"/>
        </w:rPr>
      </w:pPr>
      <w:r>
        <w:rPr>
          <w:rFonts w:ascii="Arial" w:hAnsi="Arial" w:cs="Arial"/>
          <w:b/>
          <w:sz w:val="26"/>
          <w:szCs w:val="26"/>
        </w:rPr>
        <w:t>P.I. e C.F.</w:t>
      </w:r>
      <w:r w:rsidR="00B02ABB" w:rsidRPr="00B02ABB">
        <w:rPr>
          <w:rFonts w:ascii="Arial" w:hAnsi="Arial" w:cs="Arial"/>
          <w:b/>
          <w:sz w:val="26"/>
          <w:szCs w:val="26"/>
        </w:rPr>
        <w:t>: 03754240368</w:t>
      </w:r>
    </w:p>
    <w:p w:rsidR="008129F1" w:rsidRDefault="00910256" w:rsidP="002611CE">
      <w:pPr>
        <w:rPr>
          <w:rFonts w:ascii="Arial" w:hAnsi="Arial" w:cs="Arial"/>
          <w:sz w:val="26"/>
          <w:szCs w:val="26"/>
          <w:shd w:val="clear" w:color="auto" w:fill="FFFFFF"/>
        </w:rPr>
      </w:pPr>
      <w:r w:rsidRPr="00B02ABB">
        <w:rPr>
          <w:rFonts w:ascii="Arial" w:hAnsi="Arial" w:cs="Arial"/>
          <w:b/>
          <w:sz w:val="26"/>
          <w:szCs w:val="26"/>
        </w:rPr>
        <w:t>Mail:</w:t>
      </w:r>
      <w:r w:rsidRPr="00B02ABB">
        <w:rPr>
          <w:rFonts w:ascii="Arial" w:hAnsi="Arial" w:cs="Arial"/>
          <w:b/>
          <w:sz w:val="26"/>
          <w:szCs w:val="26"/>
          <w:shd w:val="clear" w:color="auto" w:fill="FFFFFF"/>
        </w:rPr>
        <w:t xml:space="preserve"> </w:t>
      </w:r>
      <w:hyperlink r:id="rId11" w:history="1">
        <w:r w:rsidR="008129F1" w:rsidRPr="00A073FC">
          <w:rPr>
            <w:rStyle w:val="Collegamentoipertestuale"/>
            <w:rFonts w:ascii="Arial" w:hAnsi="Arial" w:cs="Arial"/>
            <w:sz w:val="26"/>
            <w:szCs w:val="26"/>
            <w:shd w:val="clear" w:color="auto" w:fill="FFFFFF"/>
          </w:rPr>
          <w:t>produzione@befsolutions.it</w:t>
        </w:r>
      </w:hyperlink>
    </w:p>
    <w:p w:rsidR="00B02ABB" w:rsidRPr="00B02ABB" w:rsidRDefault="00B02ABB" w:rsidP="002611CE">
      <w:pPr>
        <w:rPr>
          <w:rFonts w:ascii="Arial" w:hAnsi="Arial" w:cs="Arial"/>
          <w:b/>
          <w:sz w:val="26"/>
          <w:szCs w:val="26"/>
        </w:rPr>
      </w:pPr>
    </w:p>
    <w:p w:rsidR="005D4C66" w:rsidRDefault="005D4C66" w:rsidP="002611CE">
      <w:pPr>
        <w:pStyle w:val="Titolo2"/>
        <w:shd w:val="clear" w:color="auto" w:fill="FFFFFF"/>
        <w:spacing w:before="0" w:beforeAutospacing="0" w:after="0" w:afterAutospacing="0" w:line="315" w:lineRule="atLeast"/>
        <w:rPr>
          <w:rFonts w:ascii="inherit" w:hAnsi="inherit"/>
          <w:color w:val="3F3F3F"/>
          <w:sz w:val="20"/>
          <w:szCs w:val="20"/>
        </w:rPr>
      </w:pPr>
      <w:r w:rsidRPr="007D6F9F">
        <w:rPr>
          <w:rFonts w:ascii="inherit" w:hAnsi="inherit"/>
          <w:color w:val="3F3F3F"/>
          <w:sz w:val="20"/>
          <w:szCs w:val="20"/>
        </w:rPr>
        <w:t>Tipologie di Dati raccolti</w:t>
      </w:r>
    </w:p>
    <w:p w:rsidR="007D6F9F" w:rsidRPr="007D6F9F" w:rsidRDefault="007D6F9F" w:rsidP="002611CE">
      <w:pPr>
        <w:pStyle w:val="Titolo2"/>
        <w:shd w:val="clear" w:color="auto" w:fill="FFFFFF"/>
        <w:spacing w:before="0" w:beforeAutospacing="0" w:after="0" w:afterAutospacing="0" w:line="315" w:lineRule="atLeast"/>
        <w:rPr>
          <w:rFonts w:ascii="inherit" w:hAnsi="inherit"/>
          <w:color w:val="3F3F3F"/>
          <w:sz w:val="20"/>
          <w:szCs w:val="20"/>
        </w:rPr>
      </w:pPr>
    </w:p>
    <w:p w:rsidR="005D4C66" w:rsidRPr="007D6F9F" w:rsidRDefault="005D4C66" w:rsidP="002611CE">
      <w:pPr>
        <w:rPr>
          <w:rFonts w:ascii="inherit" w:hAnsi="inherit"/>
          <w:sz w:val="20"/>
          <w:szCs w:val="20"/>
        </w:rPr>
      </w:pPr>
      <w:r w:rsidRPr="007D6F9F">
        <w:rPr>
          <w:rFonts w:ascii="inherit" w:hAnsi="inherit"/>
          <w:sz w:val="20"/>
          <w:szCs w:val="20"/>
        </w:rPr>
        <w:t>Fra i Dati Personali raccolti da questa Applicazione, in modo autonomo o tramite terze parti, ci sono: Cookie; Dati di utilizzo; nome; cognome; numero di telefono; provincia.</w:t>
      </w:r>
    </w:p>
    <w:p w:rsidR="005D4C66" w:rsidRPr="007D6F9F" w:rsidRDefault="005D4C66" w:rsidP="002611CE">
      <w:pPr>
        <w:spacing w:after="0"/>
        <w:rPr>
          <w:rFonts w:ascii="inherit" w:hAnsi="inherit"/>
          <w:sz w:val="20"/>
          <w:szCs w:val="20"/>
        </w:rPr>
      </w:pPr>
      <w:r w:rsidRPr="007D6F9F">
        <w:rPr>
          <w:rFonts w:ascii="inherit" w:hAnsi="inherit"/>
          <w:sz w:val="20"/>
          <w:szCs w:val="20"/>
        </w:rPr>
        <w:t>Dettagli completi su ciascuna tipologia di dati raccolti sono forniti nelle sezioni dedicate di questa privacy policy o mediante specifici testi informativi visualizzati prima della raccolta dei dati stessi.</w:t>
      </w:r>
      <w:r w:rsidRPr="007D6F9F">
        <w:rPr>
          <w:rFonts w:ascii="inherit" w:hAnsi="inherit"/>
          <w:sz w:val="20"/>
          <w:szCs w:val="20"/>
        </w:rPr>
        <w:br/>
        <w:t>I Dati Personali possono essere liberamente forniti dall'Utente o, nel caso di Dati di Utilizzo, raccolti automaticamente durante l'uso di questa Applicazione.</w:t>
      </w:r>
      <w:r w:rsidRPr="007D6F9F">
        <w:rPr>
          <w:rFonts w:ascii="inherit" w:hAnsi="inherit"/>
          <w:sz w:val="20"/>
          <w:szCs w:val="20"/>
        </w:rPr>
        <w:br/>
        <w:t>Se non diversamente specificato, tutti i Dati richiesti da questa Applicazione sono obbligatori. Se l’Utente rifiuta di comunicarli, potrebbe essere impossibile per questa Applicazione fornire il Servizio. Nei casi in cui questa Applicazione indichi alcuni Dati come facoltativi, gli Utenti sono liberi di astenersi dal comunicare tali Dati, senza che ciò abbia alcuna conseguenza sulla disponibilità del Servizio o sulla sua operatività.</w:t>
      </w:r>
      <w:r w:rsidRPr="007D6F9F">
        <w:rPr>
          <w:rFonts w:ascii="inherit" w:hAnsi="inherit"/>
          <w:sz w:val="20"/>
          <w:szCs w:val="20"/>
        </w:rPr>
        <w:br/>
        <w:t>Gli Utenti che dovessero avere dubbi su quali Dati siano obbligatori, sono incoraggiati a contattare il Titolare.</w:t>
      </w:r>
      <w:r w:rsidRPr="007D6F9F">
        <w:rPr>
          <w:rFonts w:ascii="inherit" w:hAnsi="inherit"/>
          <w:sz w:val="20"/>
          <w:szCs w:val="20"/>
        </w:rPr>
        <w:br/>
        <w:t>L’eventuale utilizzo di Cookie - o di altri strumenti di tracciamento - da parte di questa Applicazione o dei titolari dei servizi terzi utilizzati da questa Applicazione, ove non diversamente precisato, ha la finalità di fornire il Servizio richiesto dall'Utente, oltre alle ulteriori finalità descritte nel presente documento e nella Cookie Policy, se disponibile.</w:t>
      </w:r>
    </w:p>
    <w:p w:rsidR="005D4C66" w:rsidRPr="007D6F9F" w:rsidRDefault="005D4C66" w:rsidP="002611CE">
      <w:pPr>
        <w:rPr>
          <w:rFonts w:ascii="inherit" w:hAnsi="inherit"/>
          <w:sz w:val="20"/>
          <w:szCs w:val="20"/>
        </w:rPr>
      </w:pPr>
      <w:r w:rsidRPr="007D6F9F">
        <w:rPr>
          <w:rFonts w:ascii="inherit" w:hAnsi="inherit"/>
          <w:sz w:val="20"/>
          <w:szCs w:val="20"/>
        </w:rPr>
        <w:t>L'Utente si assume la responsabilità dei Dati Personali di terzi ottenuti, pubblicati o condivisi mediante questa Applicazione e garantisce di avere il diritto di comunicarli o diffonderli, liberando il Titolare da qualsiasi responsabilità verso terzi.</w:t>
      </w:r>
    </w:p>
    <w:p w:rsidR="00BE06F5" w:rsidRDefault="00BE06F5" w:rsidP="002611CE">
      <w:pPr>
        <w:rPr>
          <w:rFonts w:ascii="inherit" w:hAnsi="inherit"/>
          <w:sz w:val="20"/>
          <w:szCs w:val="20"/>
        </w:rPr>
      </w:pPr>
    </w:p>
    <w:p w:rsidR="007D6F9F" w:rsidRPr="007D6F9F" w:rsidRDefault="007D6F9F" w:rsidP="002611CE">
      <w:pPr>
        <w:rPr>
          <w:rFonts w:ascii="inherit" w:hAnsi="inherit"/>
          <w:sz w:val="20"/>
          <w:szCs w:val="20"/>
        </w:rPr>
      </w:pPr>
    </w:p>
    <w:p w:rsidR="005D4C66" w:rsidRPr="007D6F9F" w:rsidRDefault="005D4C66" w:rsidP="002611CE">
      <w:pPr>
        <w:pStyle w:val="Titolo2"/>
        <w:shd w:val="clear" w:color="auto" w:fill="FFFFFF"/>
        <w:spacing w:before="0" w:beforeAutospacing="0" w:after="0" w:afterAutospacing="0" w:line="315" w:lineRule="atLeast"/>
        <w:rPr>
          <w:rFonts w:ascii="inherit" w:hAnsi="inherit"/>
          <w:color w:val="3F3F3F"/>
          <w:sz w:val="20"/>
          <w:szCs w:val="20"/>
        </w:rPr>
      </w:pPr>
      <w:r w:rsidRPr="007D6F9F">
        <w:rPr>
          <w:rFonts w:ascii="inherit" w:hAnsi="inherit"/>
          <w:color w:val="3F3F3F"/>
          <w:sz w:val="20"/>
          <w:szCs w:val="20"/>
        </w:rPr>
        <w:t>Modalità e luogo del trattamento dei Dati raccolti</w:t>
      </w:r>
    </w:p>
    <w:p w:rsidR="005D4C66" w:rsidRPr="007D6F9F" w:rsidRDefault="005D4C66" w:rsidP="002611CE">
      <w:pPr>
        <w:pStyle w:val="Titolo3"/>
        <w:shd w:val="clear" w:color="auto" w:fill="FFFFFF"/>
        <w:spacing w:before="0" w:line="285" w:lineRule="atLeast"/>
        <w:rPr>
          <w:rFonts w:ascii="inherit" w:hAnsi="inherit"/>
          <w:color w:val="3F3F3F"/>
          <w:sz w:val="20"/>
          <w:szCs w:val="20"/>
        </w:rPr>
      </w:pPr>
      <w:r w:rsidRPr="007D6F9F">
        <w:rPr>
          <w:rFonts w:ascii="inherit" w:hAnsi="inherit"/>
          <w:color w:val="3F3F3F"/>
          <w:sz w:val="20"/>
          <w:szCs w:val="20"/>
        </w:rPr>
        <w:t>Modalità di trattamento</w:t>
      </w:r>
    </w:p>
    <w:p w:rsidR="005D4C66" w:rsidRPr="007D6F9F" w:rsidRDefault="005D4C66" w:rsidP="002611CE">
      <w:pPr>
        <w:rPr>
          <w:rFonts w:ascii="inherit" w:hAnsi="inherit"/>
          <w:sz w:val="20"/>
          <w:szCs w:val="20"/>
        </w:rPr>
      </w:pPr>
      <w:r w:rsidRPr="007D6F9F">
        <w:rPr>
          <w:rFonts w:ascii="inherit" w:hAnsi="inherit"/>
          <w:sz w:val="20"/>
          <w:szCs w:val="20"/>
        </w:rPr>
        <w:t>Il Titolare adotta le opportune misure di sicurezza volte ad impedire l’accesso, la divulgazione, la modifica o la distruzione non autorizzate dei Dati Personali. </w:t>
      </w:r>
      <w:r w:rsidRPr="007D6F9F">
        <w:rPr>
          <w:rFonts w:ascii="inherit" w:hAnsi="inherit"/>
          <w:sz w:val="20"/>
          <w:szCs w:val="20"/>
        </w:rPr>
        <w:br/>
        <w:t>Il trattamento viene effettuato mediante strumenti informatici e/o telematici, con modalità organizzative e con logiche strettamente correlate alle finalità indicate. Oltre al Titolare, in alcuni casi, potrebbero avere accesso ai Dati altri soggetti coinvolti nell’organizzazione di questa Applicazione (personale amministrativo, commerciale, marketing, legali, amministratori di sistema) ovvero soggetti esterni (come fornitori di servizi tecnici terzi, corrieri postali, hosting provider, società informatiche, agenzie di comunicazione) nominati anche, se necessario, Responsabili del Trattamento da parte del Titolare. L’elenco aggiornato dei Responsabili potrà sempre essere richiesto al Titolare del Trattamento.</w:t>
      </w:r>
    </w:p>
    <w:p w:rsidR="005D4C66" w:rsidRPr="007D6F9F" w:rsidRDefault="005D4C66" w:rsidP="002611CE">
      <w:pPr>
        <w:rPr>
          <w:rFonts w:ascii="inherit" w:hAnsi="inherit"/>
          <w:sz w:val="20"/>
          <w:szCs w:val="20"/>
        </w:rPr>
      </w:pPr>
    </w:p>
    <w:p w:rsidR="005D4C66" w:rsidRPr="007D6F9F" w:rsidRDefault="005D4C66" w:rsidP="002611CE">
      <w:pPr>
        <w:pStyle w:val="Titolo2"/>
        <w:spacing w:before="0" w:beforeAutospacing="0"/>
        <w:rPr>
          <w:rFonts w:ascii="inherit" w:hAnsi="inherit"/>
          <w:sz w:val="20"/>
          <w:szCs w:val="20"/>
        </w:rPr>
      </w:pPr>
      <w:r w:rsidRPr="007D6F9F">
        <w:rPr>
          <w:rFonts w:ascii="inherit" w:hAnsi="inherit"/>
          <w:sz w:val="20"/>
          <w:szCs w:val="20"/>
        </w:rPr>
        <w:t>Dati forniti volontariamente dagli utenti/visitatori</w:t>
      </w:r>
    </w:p>
    <w:p w:rsidR="005D4C66" w:rsidRPr="00176CA6" w:rsidRDefault="005D4C66" w:rsidP="00176CA6">
      <w:pPr>
        <w:spacing w:after="0"/>
        <w:textAlignment w:val="baseline"/>
        <w:rPr>
          <w:rFonts w:ascii="Arial" w:hAnsi="Arial" w:cs="Arial"/>
          <w:b/>
          <w:sz w:val="26"/>
          <w:szCs w:val="26"/>
          <w:bdr w:val="none" w:sz="0" w:space="0" w:color="auto" w:frame="1"/>
        </w:rPr>
      </w:pPr>
      <w:r w:rsidRPr="007D6F9F">
        <w:rPr>
          <w:rFonts w:ascii="inherit" w:hAnsi="inherit"/>
          <w:sz w:val="20"/>
          <w:szCs w:val="20"/>
        </w:rPr>
        <w:t>Qualora gli utenti/visitatori, collegandosi a questo sito, inviino propri dati personali per richiedere determinati servizi, ovvero per effettuare richieste in posta elettronica, ciò comporterà l’acquisizione da parte di</w:t>
      </w:r>
      <w:r w:rsidR="00176CA6">
        <w:rPr>
          <w:rFonts w:ascii="Arial" w:hAnsi="Arial" w:cs="Arial"/>
          <w:b/>
          <w:sz w:val="26"/>
          <w:szCs w:val="26"/>
          <w:bdr w:val="none" w:sz="0" w:space="0" w:color="auto" w:frame="1"/>
        </w:rPr>
        <w:t xml:space="preserve"> </w:t>
      </w:r>
      <w:r w:rsidR="00176CA6" w:rsidRPr="00176CA6">
        <w:rPr>
          <w:rFonts w:ascii="inherit" w:hAnsi="inherit" w:cs="Arial"/>
          <w:b/>
          <w:bCs/>
          <w:color w:val="000000"/>
          <w:sz w:val="18"/>
          <w:szCs w:val="18"/>
        </w:rPr>
        <w:t>Barbanti Sistemi di Sicurezza</w:t>
      </w:r>
      <w:r w:rsidR="00176CA6">
        <w:rPr>
          <w:rFonts w:ascii="inherit" w:hAnsi="inherit" w:cs="Arial"/>
          <w:b/>
          <w:bCs/>
          <w:color w:val="000000"/>
          <w:sz w:val="18"/>
          <w:szCs w:val="18"/>
        </w:rPr>
        <w:t xml:space="preserve"> </w:t>
      </w:r>
      <w:bookmarkStart w:id="0" w:name="_GoBack"/>
      <w:bookmarkEnd w:id="0"/>
      <w:r w:rsidRPr="007D6F9F">
        <w:rPr>
          <w:rFonts w:ascii="inherit" w:hAnsi="inherit"/>
          <w:sz w:val="20"/>
          <w:szCs w:val="20"/>
        </w:rPr>
        <w:t>dell’indirizzo del mittente e/o di altri eventuali dati personali che verranno trattati per rispondere alla richiesta, eventualmente per la fornitura del servizio, ovvero per l’inoltro di una newsletter aziendale (possibilità modificabile). I dati personali forniti dagli utenti/visitatori verranno comunicati a terzi solo nel caso in cui l’utente stesso abbia dato il consenso.</w:t>
      </w:r>
    </w:p>
    <w:p w:rsidR="002611CE" w:rsidRPr="007D6F9F" w:rsidRDefault="008676B7" w:rsidP="002611CE">
      <w:pPr>
        <w:spacing w:before="100" w:beforeAutospacing="1" w:after="100" w:afterAutospacing="1"/>
        <w:outlineLvl w:val="3"/>
        <w:rPr>
          <w:rFonts w:ascii="inherit" w:eastAsia="Times New Roman" w:hAnsi="inherit" w:cs="Times New Roman"/>
          <w:b/>
          <w:bCs/>
          <w:sz w:val="20"/>
          <w:szCs w:val="20"/>
          <w:lang w:eastAsia="it-IT"/>
        </w:rPr>
      </w:pPr>
      <w:r>
        <w:rPr>
          <w:rFonts w:ascii="inherit" w:eastAsia="Times New Roman" w:hAnsi="inherit" w:cs="Times New Roman"/>
          <w:b/>
          <w:bCs/>
          <w:sz w:val="20"/>
          <w:szCs w:val="20"/>
          <w:lang w:eastAsia="it-IT"/>
        </w:rPr>
        <w:t>3. Cookie</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t>Cosa sono?</w:t>
      </w:r>
      <w:r w:rsidRPr="007D6F9F">
        <w:rPr>
          <w:rFonts w:ascii="inherit" w:eastAsia="Times New Roman" w:hAnsi="inherit" w:cs="Times New Roman"/>
          <w:sz w:val="20"/>
          <w:szCs w:val="20"/>
          <w:lang w:eastAsia="it-IT"/>
        </w:rPr>
        <w:t xml:space="preserve"> I cookie sono informazioni memorizzate mediante il browser quando viene visitato un sito web con un pc, uno </w:t>
      </w:r>
      <w:proofErr w:type="spellStart"/>
      <w:r w:rsidRPr="007D6F9F">
        <w:rPr>
          <w:rFonts w:ascii="inherit" w:eastAsia="Times New Roman" w:hAnsi="inherit" w:cs="Times New Roman"/>
          <w:sz w:val="20"/>
          <w:szCs w:val="20"/>
          <w:lang w:eastAsia="it-IT"/>
        </w:rPr>
        <w:t>smartphone</w:t>
      </w:r>
      <w:proofErr w:type="spellEnd"/>
      <w:r w:rsidRPr="007D6F9F">
        <w:rPr>
          <w:rFonts w:ascii="inherit" w:eastAsia="Times New Roman" w:hAnsi="inherit" w:cs="Times New Roman"/>
          <w:sz w:val="20"/>
          <w:szCs w:val="20"/>
          <w:lang w:eastAsia="it-IT"/>
        </w:rPr>
        <w:t xml:space="preserve"> o un </w:t>
      </w:r>
      <w:proofErr w:type="spellStart"/>
      <w:r w:rsidRPr="007D6F9F">
        <w:rPr>
          <w:rFonts w:ascii="inherit" w:eastAsia="Times New Roman" w:hAnsi="inherit" w:cs="Times New Roman"/>
          <w:sz w:val="20"/>
          <w:szCs w:val="20"/>
          <w:lang w:eastAsia="it-IT"/>
        </w:rPr>
        <w:t>tablet</w:t>
      </w:r>
      <w:proofErr w:type="spellEnd"/>
      <w:r w:rsidRPr="007D6F9F">
        <w:rPr>
          <w:rFonts w:ascii="inherit" w:eastAsia="Times New Roman" w:hAnsi="inherit" w:cs="Times New Roman"/>
          <w:sz w:val="20"/>
          <w:szCs w:val="20"/>
          <w:lang w:eastAsia="it-IT"/>
        </w:rPr>
        <w:t>. Ogni cookie contiene diversi dati (ad es., il nome del server da cui proviene, un identificatore numerico, ecc.). I cookie possono rimanere nel sistema per la durata di una sessione (sino alla chiusura del browser) o per lunghi periodi e possono contenere un codice identificativo unico.</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t>A cosa servono?</w:t>
      </w:r>
      <w:r w:rsidRPr="007D6F9F">
        <w:rPr>
          <w:rFonts w:ascii="inherit" w:eastAsia="Times New Roman" w:hAnsi="inherit" w:cs="Times New Roman"/>
          <w:sz w:val="20"/>
          <w:szCs w:val="20"/>
          <w:lang w:eastAsia="it-IT"/>
        </w:rPr>
        <w:t xml:space="preserve"> I cookie sono utilizzati per diverse finalità a seconda della loro tipologia: alcuni sono strettamente necessari per la corretta funzionalità del sito (cookie tecnici), mentre altri ne ottimizzano le prestazioni per offrire una migliore esperienza all'utente o consentono di acquisire statistiche sull'utilizzo del sito, come i cookie </w:t>
      </w:r>
      <w:proofErr w:type="spellStart"/>
      <w:r w:rsidRPr="007D6F9F">
        <w:rPr>
          <w:rFonts w:ascii="inherit" w:eastAsia="Times New Roman" w:hAnsi="inherit" w:cs="Times New Roman"/>
          <w:sz w:val="20"/>
          <w:szCs w:val="20"/>
          <w:lang w:eastAsia="it-IT"/>
        </w:rPr>
        <w:t>analytics</w:t>
      </w:r>
      <w:proofErr w:type="spellEnd"/>
      <w:r w:rsidRPr="007D6F9F">
        <w:rPr>
          <w:rFonts w:ascii="inherit" w:eastAsia="Times New Roman" w:hAnsi="inherit" w:cs="Times New Roman"/>
          <w:sz w:val="20"/>
          <w:szCs w:val="20"/>
          <w:lang w:eastAsia="it-IT"/>
        </w:rPr>
        <w:t xml:space="preserve">; altri ancora servono per la visualizzazione di annunci pubblicitari, in taluni casi personalizzati grazie alla </w:t>
      </w:r>
      <w:proofErr w:type="spellStart"/>
      <w:r w:rsidRPr="007D6F9F">
        <w:rPr>
          <w:rFonts w:ascii="inherit" w:eastAsia="Times New Roman" w:hAnsi="inherit" w:cs="Times New Roman"/>
          <w:sz w:val="20"/>
          <w:szCs w:val="20"/>
          <w:lang w:eastAsia="it-IT"/>
        </w:rPr>
        <w:t>profilazione</w:t>
      </w:r>
      <w:proofErr w:type="spellEnd"/>
      <w:r w:rsidRPr="007D6F9F">
        <w:rPr>
          <w:rFonts w:ascii="inherit" w:eastAsia="Times New Roman" w:hAnsi="inherit" w:cs="Times New Roman"/>
          <w:sz w:val="20"/>
          <w:szCs w:val="20"/>
          <w:lang w:eastAsia="it-IT"/>
        </w:rPr>
        <w:t xml:space="preserve"> effettuata (cookie di </w:t>
      </w:r>
      <w:proofErr w:type="spellStart"/>
      <w:r w:rsidRPr="007D6F9F">
        <w:rPr>
          <w:rFonts w:ascii="inherit" w:eastAsia="Times New Roman" w:hAnsi="inherit" w:cs="Times New Roman"/>
          <w:sz w:val="20"/>
          <w:szCs w:val="20"/>
          <w:lang w:eastAsia="it-IT"/>
        </w:rPr>
        <w:t>profilazione</w:t>
      </w:r>
      <w:proofErr w:type="spellEnd"/>
      <w:r w:rsidRPr="007D6F9F">
        <w:rPr>
          <w:rFonts w:ascii="inherit" w:eastAsia="Times New Roman" w:hAnsi="inherit" w:cs="Times New Roman"/>
          <w:sz w:val="20"/>
          <w:szCs w:val="20"/>
          <w:lang w:eastAsia="it-IT"/>
        </w:rPr>
        <w:t>).</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t>Come disabilitarli?</w:t>
      </w:r>
      <w:r w:rsidRPr="007D6F9F">
        <w:rPr>
          <w:rFonts w:ascii="inherit" w:eastAsia="Times New Roman" w:hAnsi="inherit" w:cs="Times New Roman"/>
          <w:sz w:val="20"/>
          <w:szCs w:val="20"/>
          <w:lang w:eastAsia="it-IT"/>
        </w:rPr>
        <w:t xml:space="preserve"> è possibile disabilitare i cookie sia mediante le impostazioni del browser (par. "Come disabilitare i cookie?") sia mediante i meccanismi resi disponibili da alcune terze parti.</w:t>
      </w:r>
    </w:p>
    <w:p w:rsidR="002611CE" w:rsidRPr="007D6F9F" w:rsidRDefault="002611CE" w:rsidP="002611CE">
      <w:pPr>
        <w:spacing w:before="100" w:beforeAutospacing="1" w:after="100" w:afterAutospacing="1"/>
        <w:outlineLvl w:val="3"/>
        <w:rPr>
          <w:rFonts w:ascii="inherit" w:eastAsia="Times New Roman" w:hAnsi="inherit" w:cs="Times New Roman"/>
          <w:b/>
          <w:bCs/>
          <w:sz w:val="20"/>
          <w:szCs w:val="20"/>
          <w:lang w:eastAsia="it-IT"/>
        </w:rPr>
      </w:pPr>
    </w:p>
    <w:p w:rsidR="002611CE" w:rsidRPr="007D6F9F" w:rsidRDefault="002611CE" w:rsidP="002611CE">
      <w:pPr>
        <w:spacing w:before="100" w:beforeAutospacing="1" w:after="100" w:afterAutospacing="1"/>
        <w:outlineLvl w:val="3"/>
        <w:rPr>
          <w:rFonts w:ascii="inherit" w:eastAsia="Times New Roman" w:hAnsi="inherit" w:cs="Times New Roman"/>
          <w:b/>
          <w:bCs/>
          <w:sz w:val="20"/>
          <w:szCs w:val="20"/>
          <w:lang w:eastAsia="it-IT"/>
        </w:rPr>
      </w:pPr>
      <w:r w:rsidRPr="007D6F9F">
        <w:rPr>
          <w:rFonts w:ascii="inherit" w:eastAsia="Times New Roman" w:hAnsi="inherit" w:cs="Times New Roman"/>
          <w:b/>
          <w:bCs/>
          <w:sz w:val="20"/>
          <w:szCs w:val="20"/>
          <w:lang w:eastAsia="it-IT"/>
        </w:rPr>
        <w:t>Tipologie generali di cookie utilizzati nel sito</w:t>
      </w:r>
    </w:p>
    <w:p w:rsidR="002611CE" w:rsidRPr="007D6F9F" w:rsidRDefault="002611CE" w:rsidP="002611CE">
      <w:pPr>
        <w:spacing w:before="100" w:beforeAutospacing="1" w:after="100" w:afterAutospacing="1"/>
        <w:outlineLvl w:val="3"/>
        <w:rPr>
          <w:rFonts w:ascii="inherit" w:eastAsia="Times New Roman" w:hAnsi="inherit" w:cs="Times New Roman"/>
          <w:b/>
          <w:bCs/>
          <w:sz w:val="20"/>
          <w:szCs w:val="20"/>
          <w:lang w:eastAsia="it-IT"/>
        </w:rPr>
      </w:pPr>
      <w:r w:rsidRPr="007D6F9F">
        <w:rPr>
          <w:rFonts w:ascii="inherit" w:hAnsi="inherit"/>
          <w:sz w:val="20"/>
          <w:szCs w:val="20"/>
          <w:shd w:val="clear" w:color="auto" w:fill="FFFFFF"/>
        </w:rPr>
        <w:t xml:space="preserve">Questa Applicazione fa utilizzo di Cookie. </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t xml:space="preserve">Cookie </w:t>
      </w:r>
      <w:proofErr w:type="gramStart"/>
      <w:r w:rsidRPr="007D6F9F">
        <w:rPr>
          <w:rFonts w:ascii="inherit" w:eastAsia="Times New Roman" w:hAnsi="inherit" w:cs="Times New Roman"/>
          <w:b/>
          <w:bCs/>
          <w:sz w:val="20"/>
          <w:szCs w:val="20"/>
          <w:lang w:eastAsia="it-IT"/>
        </w:rPr>
        <w:t>tecnici</w:t>
      </w:r>
      <w:r w:rsidRPr="007D6F9F">
        <w:rPr>
          <w:rFonts w:ascii="inherit" w:eastAsia="Times New Roman" w:hAnsi="inherit" w:cs="Times New Roman"/>
          <w:sz w:val="20"/>
          <w:szCs w:val="20"/>
          <w:lang w:eastAsia="it-IT"/>
        </w:rPr>
        <w:t xml:space="preserve"> :</w:t>
      </w:r>
      <w:proofErr w:type="gramEnd"/>
      <w:r w:rsidRPr="007D6F9F">
        <w:rPr>
          <w:rFonts w:ascii="inherit" w:eastAsia="Times New Roman" w:hAnsi="inherit" w:cs="Times New Roman"/>
          <w:sz w:val="20"/>
          <w:szCs w:val="20"/>
          <w:lang w:eastAsia="it-IT"/>
        </w:rPr>
        <w:t xml:space="preserve"> essi sono essenziali per il corretto funzionamento del sito. </w:t>
      </w:r>
      <w:r w:rsidRPr="007D6F9F">
        <w:rPr>
          <w:rFonts w:ascii="inherit" w:eastAsia="Times New Roman" w:hAnsi="inherit" w:cs="Times New Roman"/>
          <w:sz w:val="20"/>
          <w:szCs w:val="20"/>
          <w:lang w:eastAsia="it-IT"/>
        </w:rPr>
        <w:br/>
      </w:r>
      <w:r w:rsidRPr="007D6F9F">
        <w:rPr>
          <w:rFonts w:ascii="inherit" w:eastAsia="Times New Roman" w:hAnsi="inherit" w:cs="Times New Roman"/>
          <w:b/>
          <w:bCs/>
          <w:sz w:val="20"/>
          <w:szCs w:val="20"/>
          <w:lang w:eastAsia="it-IT"/>
        </w:rPr>
        <w:t>Cookie analitici (prima parte):</w:t>
      </w:r>
      <w:r w:rsidRPr="007D6F9F">
        <w:rPr>
          <w:rFonts w:ascii="inherit" w:eastAsia="Times New Roman" w:hAnsi="inherit" w:cs="Times New Roman"/>
          <w:sz w:val="20"/>
          <w:szCs w:val="20"/>
          <w:lang w:eastAsia="it-IT"/>
        </w:rPr>
        <w:t xml:space="preserve"> sono utilizzati a fini di analisi aggregata delle visite al sito. </w:t>
      </w:r>
      <w:r w:rsidRPr="007D6F9F">
        <w:rPr>
          <w:rFonts w:ascii="inherit" w:eastAsia="Times New Roman" w:hAnsi="inherit" w:cs="Times New Roman"/>
          <w:sz w:val="20"/>
          <w:szCs w:val="20"/>
          <w:lang w:eastAsia="it-IT"/>
        </w:rPr>
        <w:br/>
      </w:r>
      <w:r w:rsidRPr="007D6F9F">
        <w:rPr>
          <w:rFonts w:ascii="inherit" w:eastAsia="Times New Roman" w:hAnsi="inherit" w:cs="Times New Roman"/>
          <w:b/>
          <w:bCs/>
          <w:sz w:val="20"/>
          <w:szCs w:val="20"/>
          <w:lang w:eastAsia="it-IT"/>
        </w:rPr>
        <w:t>Cookie analitici (terza parte</w:t>
      </w:r>
      <w:proofErr w:type="gramStart"/>
      <w:r w:rsidRPr="007D6F9F">
        <w:rPr>
          <w:rFonts w:ascii="inherit" w:eastAsia="Times New Roman" w:hAnsi="inherit" w:cs="Times New Roman"/>
          <w:b/>
          <w:bCs/>
          <w:sz w:val="20"/>
          <w:szCs w:val="20"/>
          <w:lang w:eastAsia="it-IT"/>
        </w:rPr>
        <w:t>)</w:t>
      </w:r>
      <w:r w:rsidRPr="007D6F9F">
        <w:rPr>
          <w:rFonts w:ascii="inherit" w:eastAsia="Times New Roman" w:hAnsi="inherit" w:cs="Times New Roman"/>
          <w:sz w:val="20"/>
          <w:szCs w:val="20"/>
          <w:lang w:eastAsia="it-IT"/>
        </w:rPr>
        <w:t xml:space="preserve"> :</w:t>
      </w:r>
      <w:proofErr w:type="gramEnd"/>
      <w:r w:rsidRPr="007D6F9F">
        <w:rPr>
          <w:rFonts w:ascii="inherit" w:eastAsia="Times New Roman" w:hAnsi="inherit" w:cs="Times New Roman"/>
          <w:sz w:val="20"/>
          <w:szCs w:val="20"/>
          <w:lang w:eastAsia="it-IT"/>
        </w:rPr>
        <w:t xml:space="preserve"> sono utilizzati a fini di analisi aggregata delle visite al sito, mediante ricorso a un servizio di terza parte.</w:t>
      </w:r>
    </w:p>
    <w:p w:rsidR="002611CE" w:rsidRPr="007D6F9F" w:rsidRDefault="002611CE" w:rsidP="002611CE">
      <w:pPr>
        <w:spacing w:before="100" w:beforeAutospacing="1" w:after="100" w:afterAutospacing="1"/>
        <w:outlineLvl w:val="3"/>
        <w:rPr>
          <w:rFonts w:ascii="inherit" w:eastAsia="Times New Roman" w:hAnsi="inherit" w:cs="Times New Roman"/>
          <w:b/>
          <w:bCs/>
          <w:sz w:val="20"/>
          <w:szCs w:val="20"/>
          <w:lang w:eastAsia="it-IT"/>
        </w:rPr>
      </w:pPr>
      <w:r w:rsidRPr="007D6F9F">
        <w:rPr>
          <w:rFonts w:ascii="inherit" w:eastAsia="Times New Roman" w:hAnsi="inherit" w:cs="Times New Roman"/>
          <w:b/>
          <w:bCs/>
          <w:sz w:val="20"/>
          <w:szCs w:val="20"/>
          <w:lang w:eastAsia="it-IT"/>
        </w:rPr>
        <w:t>Cookie utilizzati nel sito</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t xml:space="preserve">Cookie di prima </w:t>
      </w:r>
      <w:proofErr w:type="gramStart"/>
      <w:r w:rsidRPr="007D6F9F">
        <w:rPr>
          <w:rFonts w:ascii="inherit" w:eastAsia="Times New Roman" w:hAnsi="inherit" w:cs="Times New Roman"/>
          <w:b/>
          <w:bCs/>
          <w:sz w:val="20"/>
          <w:szCs w:val="20"/>
          <w:lang w:eastAsia="it-IT"/>
        </w:rPr>
        <w:t>parte</w:t>
      </w:r>
      <w:r w:rsidRPr="007D6F9F">
        <w:rPr>
          <w:rFonts w:ascii="inherit" w:eastAsia="Times New Roman" w:hAnsi="inherit" w:cs="Times New Roman"/>
          <w:sz w:val="20"/>
          <w:szCs w:val="20"/>
          <w:lang w:eastAsia="it-IT"/>
        </w:rPr>
        <w:t xml:space="preserve"> :</w:t>
      </w:r>
      <w:proofErr w:type="gramEnd"/>
      <w:r w:rsidRPr="007D6F9F">
        <w:rPr>
          <w:rFonts w:ascii="inherit" w:eastAsia="Times New Roman" w:hAnsi="inherit" w:cs="Times New Roman"/>
          <w:sz w:val="20"/>
          <w:szCs w:val="20"/>
          <w:lang w:eastAsia="it-IT"/>
        </w:rPr>
        <w:t xml:space="preserve"> sono utilizzati cookie tecnici per le seguenti finalità: memorizzare la preferenza dell'utente in merito ai cookie, l'indicazione della possibilità di scorrere mediante tocco dello schermo su dispositivi mobile.</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b/>
          <w:bCs/>
          <w:sz w:val="20"/>
          <w:szCs w:val="20"/>
          <w:lang w:eastAsia="it-IT"/>
        </w:rPr>
        <w:lastRenderedPageBreak/>
        <w:t xml:space="preserve">Cookie di terze </w:t>
      </w:r>
      <w:proofErr w:type="gramStart"/>
      <w:r w:rsidRPr="007D6F9F">
        <w:rPr>
          <w:rFonts w:ascii="inherit" w:eastAsia="Times New Roman" w:hAnsi="inherit" w:cs="Times New Roman"/>
          <w:b/>
          <w:bCs/>
          <w:sz w:val="20"/>
          <w:szCs w:val="20"/>
          <w:lang w:eastAsia="it-IT"/>
        </w:rPr>
        <w:t>parti</w:t>
      </w:r>
      <w:r w:rsidRPr="007D6F9F">
        <w:rPr>
          <w:rFonts w:ascii="inherit" w:eastAsia="Times New Roman" w:hAnsi="inherit" w:cs="Times New Roman"/>
          <w:sz w:val="20"/>
          <w:szCs w:val="20"/>
          <w:lang w:eastAsia="it-IT"/>
        </w:rPr>
        <w:t xml:space="preserve"> :</w:t>
      </w:r>
      <w:proofErr w:type="gramEnd"/>
      <w:r w:rsidRPr="007D6F9F">
        <w:rPr>
          <w:rFonts w:ascii="inherit" w:eastAsia="Times New Roman" w:hAnsi="inherit" w:cs="Times New Roman"/>
          <w:sz w:val="20"/>
          <w:szCs w:val="20"/>
          <w:lang w:eastAsia="it-IT"/>
        </w:rPr>
        <w:t xml:space="preserve"> sono utilizzati cookie di terze parti. Di seguito si riporta i link alla privacy policy delle relative terze parte, anche per la relativa e specifica </w:t>
      </w:r>
      <w:proofErr w:type="spellStart"/>
      <w:r w:rsidRPr="007D6F9F">
        <w:rPr>
          <w:rFonts w:ascii="inherit" w:eastAsia="Times New Roman" w:hAnsi="inherit" w:cs="Times New Roman"/>
          <w:sz w:val="20"/>
          <w:szCs w:val="20"/>
          <w:lang w:eastAsia="it-IT"/>
        </w:rPr>
        <w:t>disabilitazione</w:t>
      </w:r>
      <w:proofErr w:type="spellEnd"/>
      <w:r w:rsidRPr="007D6F9F">
        <w:rPr>
          <w:rFonts w:ascii="inherit" w:eastAsia="Times New Roman" w:hAnsi="inherit" w:cs="Times New Roman"/>
          <w:sz w:val="20"/>
          <w:szCs w:val="20"/>
          <w:lang w:eastAsia="it-IT"/>
        </w:rPr>
        <w:t xml:space="preserve"> (fermo restando quanto previsto al par. "Come disabilitare i cookie?"):</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Google Analytics : </w:t>
      </w:r>
      <w:hyperlink r:id="rId12" w:tgtFrame="_blank" w:history="1">
        <w:r w:rsidRPr="007D6F9F">
          <w:rPr>
            <w:rFonts w:ascii="inherit" w:eastAsia="Times New Roman" w:hAnsi="inherit" w:cs="Times New Roman"/>
            <w:color w:val="0000FF"/>
            <w:sz w:val="20"/>
            <w:szCs w:val="20"/>
            <w:u w:val="single"/>
            <w:lang w:eastAsia="it-IT"/>
          </w:rPr>
          <w:t xml:space="preserve">http://www.google.com/intl/it_ALL/analytics/learn/privacy.html </w:t>
        </w:r>
      </w:hyperlink>
      <w:r w:rsidRPr="007D6F9F">
        <w:rPr>
          <w:rFonts w:ascii="inherit" w:eastAsia="Times New Roman" w:hAnsi="inherit" w:cs="Times New Roman"/>
          <w:sz w:val="20"/>
          <w:szCs w:val="20"/>
          <w:lang w:eastAsia="it-IT"/>
        </w:rPr>
        <w:t xml:space="preserve">(per la </w:t>
      </w:r>
      <w:proofErr w:type="spellStart"/>
      <w:r w:rsidRPr="007D6F9F">
        <w:rPr>
          <w:rFonts w:ascii="inherit" w:eastAsia="Times New Roman" w:hAnsi="inherit" w:cs="Times New Roman"/>
          <w:sz w:val="20"/>
          <w:szCs w:val="20"/>
          <w:lang w:eastAsia="it-IT"/>
        </w:rPr>
        <w:t>disabilitazione</w:t>
      </w:r>
      <w:proofErr w:type="spellEnd"/>
      <w:r w:rsidRPr="007D6F9F">
        <w:rPr>
          <w:rFonts w:ascii="inherit" w:eastAsia="Times New Roman" w:hAnsi="inherit" w:cs="Times New Roman"/>
          <w:sz w:val="20"/>
          <w:szCs w:val="20"/>
          <w:lang w:eastAsia="it-IT"/>
        </w:rPr>
        <w:t xml:space="preserve"> - </w:t>
      </w:r>
      <w:proofErr w:type="spellStart"/>
      <w:r w:rsidRPr="007D6F9F">
        <w:rPr>
          <w:rFonts w:ascii="inherit" w:eastAsia="Times New Roman" w:hAnsi="inherit" w:cs="Times New Roman"/>
          <w:sz w:val="20"/>
          <w:szCs w:val="20"/>
          <w:lang w:eastAsia="it-IT"/>
        </w:rPr>
        <w:t>opt</w:t>
      </w:r>
      <w:proofErr w:type="spellEnd"/>
      <w:r w:rsidRPr="007D6F9F">
        <w:rPr>
          <w:rFonts w:ascii="inherit" w:eastAsia="Times New Roman" w:hAnsi="inherit" w:cs="Times New Roman"/>
          <w:sz w:val="20"/>
          <w:szCs w:val="20"/>
          <w:lang w:eastAsia="it-IT"/>
        </w:rPr>
        <w:t xml:space="preserve">-out): </w:t>
      </w:r>
      <w:hyperlink r:id="rId13" w:tgtFrame="_blank" w:history="1">
        <w:r w:rsidRPr="007D6F9F">
          <w:rPr>
            <w:rFonts w:ascii="inherit" w:eastAsia="Times New Roman" w:hAnsi="inherit" w:cs="Times New Roman"/>
            <w:color w:val="0000FF"/>
            <w:sz w:val="20"/>
            <w:szCs w:val="20"/>
            <w:u w:val="single"/>
            <w:lang w:eastAsia="it-IT"/>
          </w:rPr>
          <w:t xml:space="preserve">https://tools.google.com/dlpage/gaoptout </w:t>
        </w:r>
      </w:hyperlink>
      <w:r w:rsidRPr="007D6F9F">
        <w:rPr>
          <w:rFonts w:ascii="inherit" w:eastAsia="Times New Roman" w:hAnsi="inherit" w:cs="Times New Roman"/>
          <w:sz w:val="20"/>
          <w:szCs w:val="20"/>
          <w:lang w:eastAsia="it-IT"/>
        </w:rPr>
        <w:t>); Facciamo presente che sulle nostre pagine web Google Analytics è stato ampliato con il codice "_</w:t>
      </w:r>
      <w:proofErr w:type="spellStart"/>
      <w:r w:rsidRPr="007D6F9F">
        <w:rPr>
          <w:rFonts w:ascii="inherit" w:eastAsia="Times New Roman" w:hAnsi="inherit" w:cs="Times New Roman"/>
          <w:sz w:val="20"/>
          <w:szCs w:val="20"/>
          <w:lang w:eastAsia="it-IT"/>
        </w:rPr>
        <w:t>gaq.push</w:t>
      </w:r>
      <w:proofErr w:type="spellEnd"/>
      <w:r w:rsidRPr="007D6F9F">
        <w:rPr>
          <w:rFonts w:ascii="inherit" w:eastAsia="Times New Roman" w:hAnsi="inherit" w:cs="Times New Roman"/>
          <w:sz w:val="20"/>
          <w:szCs w:val="20"/>
          <w:lang w:eastAsia="it-IT"/>
        </w:rPr>
        <w:t>(['_</w:t>
      </w:r>
      <w:proofErr w:type="spellStart"/>
      <w:r w:rsidRPr="007D6F9F">
        <w:rPr>
          <w:rFonts w:ascii="inherit" w:eastAsia="Times New Roman" w:hAnsi="inherit" w:cs="Times New Roman"/>
          <w:sz w:val="20"/>
          <w:szCs w:val="20"/>
          <w:lang w:eastAsia="it-IT"/>
        </w:rPr>
        <w:t>gat</w:t>
      </w:r>
      <w:proofErr w:type="spellEnd"/>
      <w:r w:rsidRPr="007D6F9F">
        <w:rPr>
          <w:rFonts w:ascii="inherit" w:eastAsia="Times New Roman" w:hAnsi="inherit" w:cs="Times New Roman"/>
          <w:sz w:val="20"/>
          <w:szCs w:val="20"/>
          <w:lang w:eastAsia="it-IT"/>
        </w:rPr>
        <w:t>._</w:t>
      </w:r>
      <w:proofErr w:type="spellStart"/>
      <w:r w:rsidRPr="007D6F9F">
        <w:rPr>
          <w:rFonts w:ascii="inherit" w:eastAsia="Times New Roman" w:hAnsi="inherit" w:cs="Times New Roman"/>
          <w:sz w:val="20"/>
          <w:szCs w:val="20"/>
          <w:lang w:eastAsia="it-IT"/>
        </w:rPr>
        <w:t>anonymizeIp</w:t>
      </w:r>
      <w:proofErr w:type="spellEnd"/>
      <w:r w:rsidRPr="007D6F9F">
        <w:rPr>
          <w:rFonts w:ascii="inherit" w:eastAsia="Times New Roman" w:hAnsi="inherit" w:cs="Times New Roman"/>
          <w:sz w:val="20"/>
          <w:szCs w:val="20"/>
          <w:lang w:eastAsia="it-IT"/>
        </w:rPr>
        <w:t>']);" al fine di garantire una registrazione anonima degli indirizzi IP (</w:t>
      </w:r>
      <w:proofErr w:type="spellStart"/>
      <w:r w:rsidRPr="007D6F9F">
        <w:rPr>
          <w:rFonts w:ascii="inherit" w:eastAsia="Times New Roman" w:hAnsi="inherit" w:cs="Times New Roman"/>
          <w:sz w:val="20"/>
          <w:szCs w:val="20"/>
          <w:lang w:eastAsia="it-IT"/>
        </w:rPr>
        <w:t>cosidetto</w:t>
      </w:r>
      <w:proofErr w:type="spellEnd"/>
      <w:r w:rsidRPr="007D6F9F">
        <w:rPr>
          <w:rFonts w:ascii="inherit" w:eastAsia="Times New Roman" w:hAnsi="inherit" w:cs="Times New Roman"/>
          <w:sz w:val="20"/>
          <w:szCs w:val="20"/>
          <w:lang w:eastAsia="it-IT"/>
        </w:rPr>
        <w:t xml:space="preserve"> mascheramento IP).</w:t>
      </w:r>
    </w:p>
    <w:p w:rsidR="002E1684" w:rsidRDefault="002E1684" w:rsidP="002611CE">
      <w:pPr>
        <w:spacing w:before="100" w:beforeAutospacing="1" w:after="100" w:afterAutospacing="1"/>
        <w:outlineLvl w:val="3"/>
        <w:rPr>
          <w:rFonts w:ascii="inherit" w:eastAsia="Times New Roman" w:hAnsi="inherit" w:cs="Times New Roman"/>
          <w:b/>
          <w:bCs/>
          <w:sz w:val="20"/>
          <w:szCs w:val="20"/>
          <w:lang w:eastAsia="it-IT"/>
        </w:rPr>
      </w:pPr>
    </w:p>
    <w:p w:rsidR="002611CE" w:rsidRPr="007D6F9F" w:rsidRDefault="002611CE" w:rsidP="002611CE">
      <w:pPr>
        <w:spacing w:before="100" w:beforeAutospacing="1" w:after="100" w:afterAutospacing="1"/>
        <w:outlineLvl w:val="3"/>
        <w:rPr>
          <w:rFonts w:ascii="inherit" w:eastAsia="Times New Roman" w:hAnsi="inherit" w:cs="Times New Roman"/>
          <w:b/>
          <w:bCs/>
          <w:sz w:val="20"/>
          <w:szCs w:val="20"/>
          <w:lang w:eastAsia="it-IT"/>
        </w:rPr>
      </w:pPr>
      <w:r w:rsidRPr="007D6F9F">
        <w:rPr>
          <w:rFonts w:ascii="inherit" w:eastAsia="Times New Roman" w:hAnsi="inherit" w:cs="Times New Roman"/>
          <w:b/>
          <w:bCs/>
          <w:sz w:val="20"/>
          <w:szCs w:val="20"/>
          <w:lang w:eastAsia="it-IT"/>
        </w:rPr>
        <w:t>Come disabilitare i cookie?</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Di norma, i browser oggi adoperati:</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offrono l'opzione "Do </w:t>
      </w:r>
      <w:proofErr w:type="spellStart"/>
      <w:r w:rsidRPr="007D6F9F">
        <w:rPr>
          <w:rFonts w:ascii="inherit" w:eastAsia="Times New Roman" w:hAnsi="inherit" w:cs="Times New Roman"/>
          <w:sz w:val="20"/>
          <w:szCs w:val="20"/>
          <w:lang w:eastAsia="it-IT"/>
        </w:rPr>
        <w:t>not</w:t>
      </w:r>
      <w:proofErr w:type="spellEnd"/>
      <w:r w:rsidRPr="007D6F9F">
        <w:rPr>
          <w:rFonts w:ascii="inherit" w:eastAsia="Times New Roman" w:hAnsi="inherit" w:cs="Times New Roman"/>
          <w:sz w:val="20"/>
          <w:szCs w:val="20"/>
          <w:lang w:eastAsia="it-IT"/>
        </w:rPr>
        <w:t xml:space="preserve"> </w:t>
      </w:r>
      <w:proofErr w:type="spellStart"/>
      <w:r w:rsidRPr="007D6F9F">
        <w:rPr>
          <w:rFonts w:ascii="inherit" w:eastAsia="Times New Roman" w:hAnsi="inherit" w:cs="Times New Roman"/>
          <w:sz w:val="20"/>
          <w:szCs w:val="20"/>
          <w:lang w:eastAsia="it-IT"/>
        </w:rPr>
        <w:t>track</w:t>
      </w:r>
      <w:proofErr w:type="spellEnd"/>
      <w:r w:rsidRPr="007D6F9F">
        <w:rPr>
          <w:rFonts w:ascii="inherit" w:eastAsia="Times New Roman" w:hAnsi="inherit" w:cs="Times New Roman"/>
          <w:sz w:val="20"/>
          <w:szCs w:val="20"/>
          <w:lang w:eastAsia="it-IT"/>
        </w:rPr>
        <w:t>", che è supportata da alcuni siti web (ma non da tutti). In tal modo, alcuni siti web potrebbero non raccogliere più taluni dati di navigazione;</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offrono l'opzione di navigazione anonima o in incognito: in tal modo non saranno raccolti dati nel browser e non sarà salvata la cronologia di navigazione, ma i dati di navigazione saranno comunque acquisibili dal gestore del sito web visitato;</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consentono di eliminare i cookie memorizzati in tutto o in parte, ma alla nuova visita ad un sito web vengono di norma installati ove tale possibilità non venga bloccata.</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Di seguito si indicano i link alle pagine di supporto dei browser maggiormente diffusi (con istruzioni sulla </w:t>
      </w:r>
      <w:proofErr w:type="spellStart"/>
      <w:r w:rsidRPr="007D6F9F">
        <w:rPr>
          <w:rFonts w:ascii="inherit" w:eastAsia="Times New Roman" w:hAnsi="inherit" w:cs="Times New Roman"/>
          <w:sz w:val="20"/>
          <w:szCs w:val="20"/>
          <w:lang w:eastAsia="it-IT"/>
        </w:rPr>
        <w:t>disabilitazione</w:t>
      </w:r>
      <w:proofErr w:type="spellEnd"/>
      <w:r w:rsidRPr="007D6F9F">
        <w:rPr>
          <w:rFonts w:ascii="inherit" w:eastAsia="Times New Roman" w:hAnsi="inherit" w:cs="Times New Roman"/>
          <w:sz w:val="20"/>
          <w:szCs w:val="20"/>
          <w:lang w:eastAsia="it-IT"/>
        </w:rPr>
        <w:t xml:space="preserve"> dei cookie su tali browser):</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w:t>
      </w:r>
      <w:hyperlink r:id="rId14" w:tgtFrame="_blank" w:history="1">
        <w:proofErr w:type="spellStart"/>
        <w:r w:rsidRPr="007D6F9F">
          <w:rPr>
            <w:rFonts w:ascii="inherit" w:eastAsia="Times New Roman" w:hAnsi="inherit" w:cs="Times New Roman"/>
            <w:color w:val="0000FF"/>
            <w:sz w:val="20"/>
            <w:szCs w:val="20"/>
            <w:u w:val="single"/>
            <w:lang w:eastAsia="it-IT"/>
          </w:rPr>
          <w:t>Firefox</w:t>
        </w:r>
        <w:proofErr w:type="spellEnd"/>
      </w:hyperlink>
      <w:r w:rsidRPr="007D6F9F">
        <w:rPr>
          <w:rFonts w:ascii="inherit" w:eastAsia="Times New Roman" w:hAnsi="inherit" w:cs="Times New Roman"/>
          <w:sz w:val="20"/>
          <w:szCs w:val="20"/>
          <w:lang w:eastAsia="it-IT"/>
        </w:rPr>
        <w:t>;</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w:t>
      </w:r>
      <w:hyperlink r:id="rId15" w:tgtFrame="_blank" w:history="1">
        <w:r w:rsidRPr="007D6F9F">
          <w:rPr>
            <w:rFonts w:ascii="inherit" w:eastAsia="Times New Roman" w:hAnsi="inherit" w:cs="Times New Roman"/>
            <w:color w:val="0000FF"/>
            <w:sz w:val="20"/>
            <w:szCs w:val="20"/>
            <w:u w:val="single"/>
            <w:lang w:eastAsia="it-IT"/>
          </w:rPr>
          <w:t>Internet Explorer</w:t>
        </w:r>
      </w:hyperlink>
      <w:r w:rsidRPr="007D6F9F">
        <w:rPr>
          <w:rFonts w:ascii="inherit" w:eastAsia="Times New Roman" w:hAnsi="inherit" w:cs="Times New Roman"/>
          <w:sz w:val="20"/>
          <w:szCs w:val="20"/>
          <w:lang w:eastAsia="it-IT"/>
        </w:rPr>
        <w:t>;</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w:t>
      </w:r>
      <w:hyperlink r:id="rId16" w:tgtFrame="_blank" w:history="1">
        <w:r w:rsidRPr="007D6F9F">
          <w:rPr>
            <w:rFonts w:ascii="inherit" w:eastAsia="Times New Roman" w:hAnsi="inherit" w:cs="Times New Roman"/>
            <w:color w:val="0000FF"/>
            <w:sz w:val="20"/>
            <w:szCs w:val="20"/>
            <w:u w:val="single"/>
            <w:lang w:eastAsia="it-IT"/>
          </w:rPr>
          <w:t>Safari (iOS)</w:t>
        </w:r>
      </w:hyperlink>
      <w:r w:rsidRPr="007D6F9F">
        <w:rPr>
          <w:rFonts w:ascii="inherit" w:eastAsia="Times New Roman" w:hAnsi="inherit" w:cs="Times New Roman"/>
          <w:sz w:val="20"/>
          <w:szCs w:val="20"/>
          <w:lang w:eastAsia="it-IT"/>
        </w:rPr>
        <w:t>;</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 </w:t>
      </w:r>
      <w:proofErr w:type="spellStart"/>
      <w:r w:rsidRPr="007D6F9F">
        <w:rPr>
          <w:rFonts w:ascii="inherit" w:eastAsia="Times New Roman" w:hAnsi="inherit" w:cs="Times New Roman"/>
          <w:sz w:val="20"/>
          <w:szCs w:val="20"/>
          <w:lang w:eastAsia="it-IT"/>
        </w:rPr>
        <w:t>Chrome</w:t>
      </w:r>
      <w:proofErr w:type="spellEnd"/>
      <w:r w:rsidRPr="007D6F9F">
        <w:rPr>
          <w:rFonts w:ascii="inherit" w:eastAsia="Times New Roman" w:hAnsi="inherit" w:cs="Times New Roman"/>
          <w:sz w:val="20"/>
          <w:szCs w:val="20"/>
          <w:lang w:eastAsia="it-IT"/>
        </w:rPr>
        <w:t xml:space="preserve"> (</w:t>
      </w:r>
      <w:hyperlink r:id="rId17" w:tgtFrame="_blank" w:history="1">
        <w:r w:rsidRPr="007D6F9F">
          <w:rPr>
            <w:rFonts w:ascii="inherit" w:eastAsia="Times New Roman" w:hAnsi="inherit" w:cs="Times New Roman"/>
            <w:color w:val="0000FF"/>
            <w:sz w:val="20"/>
            <w:szCs w:val="20"/>
            <w:u w:val="single"/>
            <w:lang w:eastAsia="it-IT"/>
          </w:rPr>
          <w:t>desktop</w:t>
        </w:r>
      </w:hyperlink>
      <w:r w:rsidRPr="007D6F9F">
        <w:rPr>
          <w:rFonts w:ascii="inherit" w:eastAsia="Times New Roman" w:hAnsi="inherit" w:cs="Times New Roman"/>
          <w:sz w:val="20"/>
          <w:szCs w:val="20"/>
          <w:lang w:eastAsia="it-IT"/>
        </w:rPr>
        <w:t xml:space="preserve">, </w:t>
      </w:r>
      <w:hyperlink r:id="rId18" w:tgtFrame="_blank" w:history="1">
        <w:proofErr w:type="spellStart"/>
        <w:r w:rsidRPr="007D6F9F">
          <w:rPr>
            <w:rFonts w:ascii="inherit" w:eastAsia="Times New Roman" w:hAnsi="inherit" w:cs="Times New Roman"/>
            <w:color w:val="0000FF"/>
            <w:sz w:val="20"/>
            <w:szCs w:val="20"/>
            <w:u w:val="single"/>
            <w:lang w:eastAsia="it-IT"/>
          </w:rPr>
          <w:t>Android</w:t>
        </w:r>
        <w:proofErr w:type="spellEnd"/>
        <w:r w:rsidRPr="007D6F9F">
          <w:rPr>
            <w:rFonts w:ascii="inherit" w:eastAsia="Times New Roman" w:hAnsi="inherit" w:cs="Times New Roman"/>
            <w:color w:val="0000FF"/>
            <w:sz w:val="20"/>
            <w:szCs w:val="20"/>
            <w:u w:val="single"/>
            <w:lang w:eastAsia="it-IT"/>
          </w:rPr>
          <w:t xml:space="preserve"> e iOS</w:t>
        </w:r>
      </w:hyperlink>
      <w:hyperlink r:id="rId19" w:tgtFrame="_blank" w:history="1">
        <w:r w:rsidRPr="007D6F9F">
          <w:rPr>
            <w:rFonts w:ascii="inherit" w:eastAsia="Times New Roman" w:hAnsi="inherit" w:cs="Times New Roman"/>
            <w:color w:val="0000FF"/>
            <w:sz w:val="20"/>
            <w:szCs w:val="20"/>
            <w:u w:val="single"/>
            <w:lang w:eastAsia="it-IT"/>
          </w:rPr>
          <w:t xml:space="preserve"> </w:t>
        </w:r>
      </w:hyperlink>
      <w:r w:rsidRPr="007D6F9F">
        <w:rPr>
          <w:rFonts w:ascii="inherit" w:eastAsia="Times New Roman" w:hAnsi="inherit" w:cs="Times New Roman"/>
          <w:sz w:val="20"/>
          <w:szCs w:val="20"/>
          <w:lang w:eastAsia="it-IT"/>
        </w:rPr>
        <w:t>).</w:t>
      </w:r>
    </w:p>
    <w:p w:rsidR="002611CE" w:rsidRPr="007D6F9F" w:rsidRDefault="002611CE" w:rsidP="002611CE">
      <w:pPr>
        <w:spacing w:before="100" w:beforeAutospacing="1"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Cookie di terze </w:t>
      </w:r>
      <w:proofErr w:type="gramStart"/>
      <w:r w:rsidRPr="007D6F9F">
        <w:rPr>
          <w:rFonts w:ascii="inherit" w:eastAsia="Times New Roman" w:hAnsi="inherit" w:cs="Times New Roman"/>
          <w:sz w:val="20"/>
          <w:szCs w:val="20"/>
          <w:lang w:eastAsia="it-IT"/>
        </w:rPr>
        <w:t>parti :</w:t>
      </w:r>
      <w:proofErr w:type="gramEnd"/>
      <w:r w:rsidRPr="007D6F9F">
        <w:rPr>
          <w:rFonts w:ascii="inherit" w:eastAsia="Times New Roman" w:hAnsi="inherit" w:cs="Times New Roman"/>
          <w:sz w:val="20"/>
          <w:szCs w:val="20"/>
          <w:lang w:eastAsia="it-IT"/>
        </w:rPr>
        <w:t xml:space="preserve"> i cookie delle terze parti possono essere disabilitati sia con la modalità sopra descritta sia facendo riferimento a ciascuna terza parte (seguendo i link indicati al paragrafo precedente).</w:t>
      </w:r>
    </w:p>
    <w:p w:rsidR="002611CE" w:rsidRPr="007D6F9F" w:rsidRDefault="002611CE" w:rsidP="002611CE">
      <w:pPr>
        <w:spacing w:after="100" w:afterAutospacing="1"/>
        <w:rPr>
          <w:rFonts w:ascii="inherit" w:eastAsia="Times New Roman" w:hAnsi="inherit" w:cs="Times New Roman"/>
          <w:sz w:val="20"/>
          <w:szCs w:val="20"/>
          <w:lang w:eastAsia="it-IT"/>
        </w:rPr>
      </w:pPr>
      <w:r w:rsidRPr="007D6F9F">
        <w:rPr>
          <w:rFonts w:ascii="inherit" w:eastAsia="Times New Roman" w:hAnsi="inherit" w:cs="Times New Roman"/>
          <w:sz w:val="20"/>
          <w:szCs w:val="20"/>
          <w:lang w:eastAsia="it-IT"/>
        </w:rPr>
        <w:t xml:space="preserve">Si segnala, inoltre, che il sito </w:t>
      </w:r>
      <w:hyperlink r:id="rId20" w:tgtFrame="_blank" w:history="1">
        <w:r w:rsidRPr="007D6F9F">
          <w:rPr>
            <w:rFonts w:ascii="inherit" w:eastAsia="Times New Roman" w:hAnsi="inherit" w:cs="Times New Roman"/>
            <w:color w:val="0000FF"/>
            <w:sz w:val="20"/>
            <w:szCs w:val="20"/>
            <w:u w:val="single"/>
            <w:lang w:eastAsia="it-IT"/>
          </w:rPr>
          <w:t xml:space="preserve">http://www.youronlinechoices.com/it/ </w:t>
        </w:r>
      </w:hyperlink>
      <w:r w:rsidRPr="007D6F9F">
        <w:rPr>
          <w:rFonts w:ascii="inherit" w:eastAsia="Times New Roman" w:hAnsi="inherit" w:cs="Times New Roman"/>
          <w:sz w:val="20"/>
          <w:szCs w:val="20"/>
          <w:lang w:eastAsia="it-IT"/>
        </w:rPr>
        <w:t>è una importante risorsa non solo per acquisire ulteriori informazioni sui cookie, ma anche per esprimere il proprio consenso in relazione a numerosi cookie installati da diverse società.</w:t>
      </w:r>
    </w:p>
    <w:p w:rsidR="002611CE" w:rsidRPr="007D6F9F" w:rsidRDefault="002611CE" w:rsidP="002611CE">
      <w:pPr>
        <w:pStyle w:val="Titolo2"/>
        <w:shd w:val="clear" w:color="auto" w:fill="FFFFFF"/>
        <w:spacing w:before="0" w:beforeAutospacing="0" w:after="0" w:afterAutospacing="0" w:line="315" w:lineRule="atLeast"/>
        <w:rPr>
          <w:rFonts w:ascii="inherit" w:hAnsi="inherit"/>
          <w:color w:val="3F3F3F"/>
          <w:sz w:val="20"/>
          <w:szCs w:val="20"/>
        </w:rPr>
      </w:pPr>
      <w:r w:rsidRPr="007D6F9F">
        <w:rPr>
          <w:rFonts w:ascii="inherit" w:hAnsi="inherit"/>
          <w:color w:val="3F3F3F"/>
          <w:sz w:val="20"/>
          <w:szCs w:val="20"/>
        </w:rPr>
        <w:t>Finalità del Trattamento dei Dati raccolti</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 xml:space="preserve">I Dati dell’Utente sono raccolti per consentire al Titolare di fornire i propri Servizi, così come per le seguenti finalità: Statistica, Contattare l'Utente, Interazione con social network e piattaforme esterne e </w:t>
      </w:r>
      <w:proofErr w:type="spellStart"/>
      <w:r w:rsidRPr="007D6F9F">
        <w:rPr>
          <w:rFonts w:ascii="inherit" w:hAnsi="inherit"/>
          <w:sz w:val="20"/>
          <w:szCs w:val="20"/>
        </w:rPr>
        <w:t>Remarketing</w:t>
      </w:r>
      <w:proofErr w:type="spellEnd"/>
      <w:r w:rsidRPr="007D6F9F">
        <w:rPr>
          <w:rFonts w:ascii="inherit" w:hAnsi="inherit"/>
          <w:sz w:val="20"/>
          <w:szCs w:val="20"/>
        </w:rPr>
        <w:t xml:space="preserve"> e </w:t>
      </w:r>
      <w:proofErr w:type="spellStart"/>
      <w:r w:rsidRPr="007D6F9F">
        <w:rPr>
          <w:rFonts w:ascii="inherit" w:hAnsi="inherit"/>
          <w:sz w:val="20"/>
          <w:szCs w:val="20"/>
        </w:rPr>
        <w:t>behavioral</w:t>
      </w:r>
      <w:proofErr w:type="spellEnd"/>
      <w:r w:rsidRPr="007D6F9F">
        <w:rPr>
          <w:rFonts w:ascii="inherit" w:hAnsi="inherit"/>
          <w:sz w:val="20"/>
          <w:szCs w:val="20"/>
        </w:rPr>
        <w:t xml:space="preserve"> </w:t>
      </w:r>
      <w:proofErr w:type="spellStart"/>
      <w:r w:rsidRPr="007D6F9F">
        <w:rPr>
          <w:rFonts w:ascii="inherit" w:hAnsi="inherit"/>
          <w:sz w:val="20"/>
          <w:szCs w:val="20"/>
        </w:rPr>
        <w:t>targeting</w:t>
      </w:r>
      <w:proofErr w:type="spellEnd"/>
      <w:r w:rsidRPr="007D6F9F">
        <w:rPr>
          <w:rFonts w:ascii="inherit" w:hAnsi="inherit"/>
          <w:sz w:val="20"/>
          <w:szCs w:val="20"/>
        </w:rPr>
        <w:t>.</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Per ottenere ulteriori informazioni dettagliate sulle finalità del trattamento e sui Dati Personali concretamente rilevanti per ciascuna finalità, l’Utente può fare riferimento alle relative sezioni di questo documento.</w:t>
      </w:r>
    </w:p>
    <w:p w:rsidR="002611CE" w:rsidRPr="007D6F9F" w:rsidRDefault="002611CE" w:rsidP="002611CE">
      <w:pPr>
        <w:pStyle w:val="Titolo3"/>
        <w:shd w:val="clear" w:color="auto" w:fill="FFFFFF"/>
        <w:spacing w:before="0" w:line="285" w:lineRule="atLeast"/>
        <w:rPr>
          <w:rFonts w:ascii="inherit" w:hAnsi="inherit"/>
          <w:color w:val="auto"/>
          <w:sz w:val="20"/>
          <w:szCs w:val="20"/>
        </w:rPr>
      </w:pPr>
      <w:r w:rsidRPr="007D6F9F">
        <w:rPr>
          <w:rFonts w:ascii="inherit" w:hAnsi="inherit"/>
          <w:color w:val="auto"/>
          <w:sz w:val="20"/>
          <w:szCs w:val="20"/>
        </w:rPr>
        <w:t>Periodo di conservazione</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I Dati sono trattati e conservati per il tempo richiesto dalle finalità per le quali sono stati raccolti.</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Pertanto:</w:t>
      </w:r>
    </w:p>
    <w:p w:rsidR="002611CE" w:rsidRPr="007D6F9F" w:rsidRDefault="002611CE" w:rsidP="002611CE">
      <w:pPr>
        <w:numPr>
          <w:ilvl w:val="0"/>
          <w:numId w:val="1"/>
        </w:numPr>
        <w:shd w:val="clear" w:color="auto" w:fill="FFFFFF"/>
        <w:spacing w:before="30" w:after="0" w:line="285" w:lineRule="atLeast"/>
        <w:ind w:left="450"/>
        <w:rPr>
          <w:rFonts w:ascii="inherit" w:hAnsi="inherit"/>
          <w:sz w:val="20"/>
          <w:szCs w:val="20"/>
        </w:rPr>
      </w:pPr>
      <w:r w:rsidRPr="007D6F9F">
        <w:rPr>
          <w:rFonts w:ascii="inherit" w:hAnsi="inherit"/>
          <w:sz w:val="20"/>
          <w:szCs w:val="20"/>
        </w:rPr>
        <w:t>I Dati Personali raccolti per scopi collegati all’esecuzione di un contratto tra il Titolare e l’Utente saranno trattenuti sino a quando sia completata l’esecuzione di tale contratto.</w:t>
      </w:r>
    </w:p>
    <w:p w:rsidR="002611CE" w:rsidRPr="007D6F9F" w:rsidRDefault="002611CE" w:rsidP="002611CE">
      <w:pPr>
        <w:numPr>
          <w:ilvl w:val="0"/>
          <w:numId w:val="1"/>
        </w:numPr>
        <w:shd w:val="clear" w:color="auto" w:fill="FFFFFF"/>
        <w:spacing w:before="30" w:after="0" w:line="285" w:lineRule="atLeast"/>
        <w:ind w:left="450"/>
        <w:rPr>
          <w:rFonts w:ascii="inherit" w:hAnsi="inherit"/>
          <w:sz w:val="20"/>
          <w:szCs w:val="20"/>
        </w:rPr>
      </w:pPr>
      <w:r w:rsidRPr="007D6F9F">
        <w:rPr>
          <w:rFonts w:ascii="inherit" w:hAnsi="inherit"/>
          <w:sz w:val="20"/>
          <w:szCs w:val="20"/>
        </w:rPr>
        <w:lastRenderedPageBreak/>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7D6F9F">
        <w:rPr>
          <w:rFonts w:ascii="inherit" w:hAnsi="inherit"/>
          <w:sz w:val="20"/>
          <w:szCs w:val="20"/>
        </w:rPr>
        <w:br/>
        <w:t>Al termine del periodo di conservazione i Dati Personali saranno cancellati. Pertanto, allo spirare di tale termine il diritto di accesso, cancellazione, rettificazione ed il diritto alla portabilità dei Dati non potranno più essere esercitati.</w:t>
      </w:r>
    </w:p>
    <w:p w:rsidR="002611CE" w:rsidRPr="007D6F9F" w:rsidRDefault="002611CE" w:rsidP="002611CE">
      <w:pPr>
        <w:pStyle w:val="Titolo3"/>
        <w:shd w:val="clear" w:color="auto" w:fill="FFFFFF"/>
        <w:spacing w:before="0" w:line="285" w:lineRule="atLeast"/>
        <w:rPr>
          <w:rFonts w:ascii="inherit" w:hAnsi="inherit"/>
          <w:color w:val="auto"/>
          <w:sz w:val="20"/>
          <w:szCs w:val="20"/>
        </w:rPr>
      </w:pPr>
      <w:r w:rsidRPr="007D6F9F">
        <w:rPr>
          <w:rFonts w:ascii="inherit" w:hAnsi="inherit"/>
          <w:color w:val="auto"/>
          <w:sz w:val="20"/>
          <w:szCs w:val="20"/>
        </w:rPr>
        <w:t>Periodo di conservazione</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I Dati sono trattati e conservati per il tempo richiesto dalle finalità per le quali sono stati raccolti.</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Pertanto:</w:t>
      </w:r>
    </w:p>
    <w:p w:rsidR="002611CE" w:rsidRPr="007D6F9F" w:rsidRDefault="002611CE" w:rsidP="002611CE">
      <w:pPr>
        <w:numPr>
          <w:ilvl w:val="0"/>
          <w:numId w:val="2"/>
        </w:numPr>
        <w:shd w:val="clear" w:color="auto" w:fill="FFFFFF"/>
        <w:spacing w:before="30" w:after="0" w:line="285" w:lineRule="atLeast"/>
        <w:ind w:left="450"/>
        <w:rPr>
          <w:rFonts w:ascii="inherit" w:hAnsi="inherit"/>
          <w:sz w:val="20"/>
          <w:szCs w:val="20"/>
        </w:rPr>
      </w:pPr>
      <w:r w:rsidRPr="007D6F9F">
        <w:rPr>
          <w:rFonts w:ascii="inherit" w:hAnsi="inherit"/>
          <w:sz w:val="20"/>
          <w:szCs w:val="20"/>
        </w:rPr>
        <w:t>I Dati Personali raccolti per scopi collegati all’esecuzione di un contratto tra il Titolare e l’Utente saranno trattenuti sino a quando sia completata l’esecuzione di tale contratto.</w:t>
      </w:r>
    </w:p>
    <w:p w:rsidR="002611CE" w:rsidRPr="007D6F9F" w:rsidRDefault="002611CE" w:rsidP="002611CE">
      <w:pPr>
        <w:numPr>
          <w:ilvl w:val="0"/>
          <w:numId w:val="2"/>
        </w:numPr>
        <w:shd w:val="clear" w:color="auto" w:fill="FFFFFF"/>
        <w:spacing w:before="30" w:after="0" w:line="285" w:lineRule="atLeast"/>
        <w:ind w:left="450"/>
        <w:rPr>
          <w:rFonts w:ascii="inherit" w:hAnsi="inherit"/>
          <w:sz w:val="20"/>
          <w:szCs w:val="20"/>
        </w:rPr>
      </w:pPr>
      <w:r w:rsidRPr="007D6F9F">
        <w:rPr>
          <w:rFonts w:ascii="inherit" w:hAnsi="inherit"/>
          <w:sz w:val="20"/>
          <w:szCs w:val="20"/>
        </w:rPr>
        <w:t>I Dati Personali raccolti per finalità riconducibili all’interesse legittimo del Titolare saranno trattenuti sino al soddisfacimento di tale interesse. L’Utente può ottenere ulteriori informazioni in merito all’interesse legittimo perseguito dal Titolare nelle relative sezioni di questo documento o contattando il Titolare.</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Quando il trattamento è basato sul consenso dell’Utente, il Titolare può conservare i Dati Personali più a lungo sino a quando detto consenso non venga revocato. Inoltre, il Titolare potrebbe essere obbligato a conservare i Dati Personali per un periodo più lungo in ottemperanza ad un obbligo di legge o per ordine di un’autorità.</w:t>
      </w:r>
      <w:r w:rsidRPr="007D6F9F">
        <w:rPr>
          <w:rFonts w:ascii="inherit" w:hAnsi="inherit"/>
          <w:sz w:val="20"/>
          <w:szCs w:val="20"/>
        </w:rPr>
        <w:br/>
      </w:r>
      <w:r w:rsidRPr="007D6F9F">
        <w:rPr>
          <w:rFonts w:ascii="inherit" w:hAnsi="inherit"/>
          <w:sz w:val="20"/>
          <w:szCs w:val="20"/>
        </w:rPr>
        <w:br/>
        <w:t>Al termine del periodo di conservazione i Dati Personali saranno cancellati. Pertanto, allo spirare di tale termine il diritto di accesso, cancellazione, rettificazione ed il diritto alla portabilità dei Dati non potranno più essere esercitati.</w:t>
      </w:r>
    </w:p>
    <w:p w:rsidR="002611CE" w:rsidRPr="007D6F9F" w:rsidRDefault="002611CE" w:rsidP="002611CE">
      <w:pPr>
        <w:pStyle w:val="Titolo2"/>
        <w:shd w:val="clear" w:color="auto" w:fill="FFFFFF"/>
        <w:spacing w:before="0" w:beforeAutospacing="0" w:after="0" w:afterAutospacing="0" w:line="315" w:lineRule="atLeast"/>
        <w:rPr>
          <w:rFonts w:ascii="inherit" w:hAnsi="inherit"/>
          <w:sz w:val="20"/>
          <w:szCs w:val="20"/>
        </w:rPr>
      </w:pPr>
      <w:r w:rsidRPr="007D6F9F">
        <w:rPr>
          <w:rFonts w:ascii="inherit" w:hAnsi="inherit"/>
          <w:sz w:val="20"/>
          <w:szCs w:val="20"/>
        </w:rPr>
        <w:t>Dettagli sul trattamento dei Dati Personali</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I Dati Personali sono raccolti per le seguenti finalità ed utilizzando i seguenti servizi:</w:t>
      </w:r>
    </w:p>
    <w:p w:rsidR="002611CE" w:rsidRPr="002611CE" w:rsidRDefault="002611CE" w:rsidP="002611CE">
      <w:pPr>
        <w:pBdr>
          <w:bottom w:val="dotted" w:sz="6" w:space="10" w:color="DDDDDD"/>
        </w:pBdr>
        <w:spacing w:after="150" w:line="285" w:lineRule="atLeast"/>
        <w:ind w:left="-150" w:right="-150"/>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Contattare l'Utente</w:t>
      </w:r>
    </w:p>
    <w:p w:rsidR="002611CE" w:rsidRPr="002611CE" w:rsidRDefault="002611CE" w:rsidP="002611CE">
      <w:pPr>
        <w:spacing w:after="0"/>
        <w:outlineLvl w:val="3"/>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Modulo di contatto (questa Applicazione)</w:t>
      </w:r>
    </w:p>
    <w:p w:rsidR="002611CE" w:rsidRPr="007D6F9F"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L’Utente, compilando con i propri Dati il modulo di contatto, acconsente al loro utilizzo per rispondere alle richieste di informazioni, di preventivo, o di qualunque altra natura indicata dall’intestazione del modulo.</w:t>
      </w:r>
    </w:p>
    <w:p w:rsid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Dati Personali raccolti: cognome; nome; numero di telefono; provincia.</w:t>
      </w:r>
    </w:p>
    <w:p w:rsidR="007D6F9F" w:rsidRPr="002611CE" w:rsidRDefault="007D6F9F" w:rsidP="002611CE">
      <w:pPr>
        <w:spacing w:after="0" w:line="285" w:lineRule="atLeast"/>
        <w:rPr>
          <w:rFonts w:ascii="inherit" w:eastAsia="Times New Roman" w:hAnsi="inherit" w:cs="Times New Roman"/>
          <w:sz w:val="20"/>
          <w:szCs w:val="20"/>
          <w:lang w:eastAsia="it-IT"/>
        </w:rPr>
      </w:pPr>
    </w:p>
    <w:p w:rsidR="002611CE" w:rsidRPr="002611CE" w:rsidRDefault="002611CE" w:rsidP="002611CE">
      <w:pPr>
        <w:pBdr>
          <w:bottom w:val="dotted" w:sz="6" w:space="10" w:color="DDDDDD"/>
        </w:pBdr>
        <w:spacing w:after="150" w:line="285" w:lineRule="atLeast"/>
        <w:ind w:left="-150" w:right="-150"/>
        <w:outlineLvl w:val="2"/>
        <w:rPr>
          <w:rFonts w:ascii="inherit" w:eastAsia="Times New Roman" w:hAnsi="inherit" w:cs="Times New Roman"/>
          <w:b/>
          <w:bCs/>
          <w:sz w:val="20"/>
          <w:szCs w:val="20"/>
          <w:lang w:eastAsia="it-IT"/>
        </w:rPr>
      </w:pPr>
      <w:proofErr w:type="spellStart"/>
      <w:r w:rsidRPr="002611CE">
        <w:rPr>
          <w:rFonts w:ascii="inherit" w:eastAsia="Times New Roman" w:hAnsi="inherit" w:cs="Times New Roman"/>
          <w:b/>
          <w:bCs/>
          <w:sz w:val="20"/>
          <w:szCs w:val="20"/>
          <w:lang w:eastAsia="it-IT"/>
        </w:rPr>
        <w:t>Remarketing</w:t>
      </w:r>
      <w:proofErr w:type="spellEnd"/>
      <w:r w:rsidRPr="002611CE">
        <w:rPr>
          <w:rFonts w:ascii="inherit" w:eastAsia="Times New Roman" w:hAnsi="inherit" w:cs="Times New Roman"/>
          <w:b/>
          <w:bCs/>
          <w:sz w:val="20"/>
          <w:szCs w:val="20"/>
          <w:lang w:eastAsia="it-IT"/>
        </w:rPr>
        <w:t xml:space="preserve"> e </w:t>
      </w:r>
      <w:proofErr w:type="spellStart"/>
      <w:r w:rsidRPr="002611CE">
        <w:rPr>
          <w:rFonts w:ascii="inherit" w:eastAsia="Times New Roman" w:hAnsi="inherit" w:cs="Times New Roman"/>
          <w:b/>
          <w:bCs/>
          <w:sz w:val="20"/>
          <w:szCs w:val="20"/>
          <w:lang w:eastAsia="it-IT"/>
        </w:rPr>
        <w:t>behavioral</w:t>
      </w:r>
      <w:proofErr w:type="spellEnd"/>
      <w:r w:rsidRPr="002611CE">
        <w:rPr>
          <w:rFonts w:ascii="inherit" w:eastAsia="Times New Roman" w:hAnsi="inherit" w:cs="Times New Roman"/>
          <w:b/>
          <w:bCs/>
          <w:sz w:val="20"/>
          <w:szCs w:val="20"/>
          <w:lang w:eastAsia="it-IT"/>
        </w:rPr>
        <w:t xml:space="preserve"> </w:t>
      </w:r>
      <w:proofErr w:type="spellStart"/>
      <w:r w:rsidRPr="002611CE">
        <w:rPr>
          <w:rFonts w:ascii="inherit" w:eastAsia="Times New Roman" w:hAnsi="inherit" w:cs="Times New Roman"/>
          <w:b/>
          <w:bCs/>
          <w:sz w:val="20"/>
          <w:szCs w:val="20"/>
          <w:lang w:eastAsia="it-IT"/>
        </w:rPr>
        <w:t>targeting</w:t>
      </w:r>
      <w:proofErr w:type="spellEnd"/>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Questo tipo di servizi consente a questa Applicazione ed ai suoi partner di comunicare, ottimizzare e servire annunci pubblicitari basati sull'utilizzo passato di questa Applicazione da parte dell'Utente.</w:t>
      </w:r>
      <w:r w:rsidRPr="002611CE">
        <w:rPr>
          <w:rFonts w:ascii="inherit" w:eastAsia="Times New Roman" w:hAnsi="inherit" w:cs="Times New Roman"/>
          <w:sz w:val="20"/>
          <w:szCs w:val="20"/>
          <w:lang w:eastAsia="it-IT"/>
        </w:rPr>
        <w:br/>
        <w:t xml:space="preserve">Questa attività viene effettuata tramite il tracciamento dei Dati di Utilizzo e l'uso di Cookie, informazioni che vengono trasferite ai partner a cui l'attività di </w:t>
      </w:r>
      <w:proofErr w:type="spellStart"/>
      <w:r w:rsidRPr="002611CE">
        <w:rPr>
          <w:rFonts w:ascii="inherit" w:eastAsia="Times New Roman" w:hAnsi="inherit" w:cs="Times New Roman"/>
          <w:sz w:val="20"/>
          <w:szCs w:val="20"/>
          <w:lang w:eastAsia="it-IT"/>
        </w:rPr>
        <w:t>remarketing</w:t>
      </w:r>
      <w:proofErr w:type="spellEnd"/>
      <w:r w:rsidRPr="002611CE">
        <w:rPr>
          <w:rFonts w:ascii="inherit" w:eastAsia="Times New Roman" w:hAnsi="inherit" w:cs="Times New Roman"/>
          <w:sz w:val="20"/>
          <w:szCs w:val="20"/>
          <w:lang w:eastAsia="it-IT"/>
        </w:rPr>
        <w:t xml:space="preserve"> e </w:t>
      </w:r>
      <w:proofErr w:type="spellStart"/>
      <w:r w:rsidRPr="002611CE">
        <w:rPr>
          <w:rFonts w:ascii="inherit" w:eastAsia="Times New Roman" w:hAnsi="inherit" w:cs="Times New Roman"/>
          <w:sz w:val="20"/>
          <w:szCs w:val="20"/>
          <w:lang w:eastAsia="it-IT"/>
        </w:rPr>
        <w:t>behavioral</w:t>
      </w:r>
      <w:proofErr w:type="spellEnd"/>
      <w:r w:rsidRPr="002611CE">
        <w:rPr>
          <w:rFonts w:ascii="inherit" w:eastAsia="Times New Roman" w:hAnsi="inherit" w:cs="Times New Roman"/>
          <w:sz w:val="20"/>
          <w:szCs w:val="20"/>
          <w:lang w:eastAsia="it-IT"/>
        </w:rPr>
        <w:t xml:space="preserve"> </w:t>
      </w:r>
      <w:proofErr w:type="spellStart"/>
      <w:r w:rsidRPr="002611CE">
        <w:rPr>
          <w:rFonts w:ascii="inherit" w:eastAsia="Times New Roman" w:hAnsi="inherit" w:cs="Times New Roman"/>
          <w:sz w:val="20"/>
          <w:szCs w:val="20"/>
          <w:lang w:eastAsia="it-IT"/>
        </w:rPr>
        <w:t>targeting</w:t>
      </w:r>
      <w:proofErr w:type="spellEnd"/>
      <w:r w:rsidRPr="002611CE">
        <w:rPr>
          <w:rFonts w:ascii="inherit" w:eastAsia="Times New Roman" w:hAnsi="inherit" w:cs="Times New Roman"/>
          <w:sz w:val="20"/>
          <w:szCs w:val="20"/>
          <w:lang w:eastAsia="it-IT"/>
        </w:rPr>
        <w:t xml:space="preserve"> è collegata.</w:t>
      </w:r>
      <w:r w:rsidRPr="002611CE">
        <w:rPr>
          <w:rFonts w:ascii="inherit" w:eastAsia="Times New Roman" w:hAnsi="inherit" w:cs="Times New Roman"/>
          <w:sz w:val="20"/>
          <w:szCs w:val="20"/>
          <w:lang w:eastAsia="it-IT"/>
        </w:rPr>
        <w:br/>
        <w:t xml:space="preserve">Alcuni servizi offrono un'opzione di </w:t>
      </w:r>
      <w:proofErr w:type="spellStart"/>
      <w:r w:rsidRPr="002611CE">
        <w:rPr>
          <w:rFonts w:ascii="inherit" w:eastAsia="Times New Roman" w:hAnsi="inherit" w:cs="Times New Roman"/>
          <w:sz w:val="20"/>
          <w:szCs w:val="20"/>
          <w:lang w:eastAsia="it-IT"/>
        </w:rPr>
        <w:t>remarketing</w:t>
      </w:r>
      <w:proofErr w:type="spellEnd"/>
      <w:r w:rsidRPr="002611CE">
        <w:rPr>
          <w:rFonts w:ascii="inherit" w:eastAsia="Times New Roman" w:hAnsi="inherit" w:cs="Times New Roman"/>
          <w:sz w:val="20"/>
          <w:szCs w:val="20"/>
          <w:lang w:eastAsia="it-IT"/>
        </w:rPr>
        <w:t xml:space="preserve"> basata sulle liste di indirizzi email.</w:t>
      </w:r>
      <w:r w:rsidRPr="002611CE">
        <w:rPr>
          <w:rFonts w:ascii="inherit" w:eastAsia="Times New Roman" w:hAnsi="inherit" w:cs="Times New Roman"/>
          <w:sz w:val="20"/>
          <w:szCs w:val="20"/>
          <w:lang w:eastAsia="it-IT"/>
        </w:rPr>
        <w:br/>
        <w:t>In aggiunta alle possibilità di effettuare l'</w:t>
      </w:r>
      <w:proofErr w:type="spellStart"/>
      <w:r w:rsidRPr="002611CE">
        <w:rPr>
          <w:rFonts w:ascii="inherit" w:eastAsia="Times New Roman" w:hAnsi="inherit" w:cs="Times New Roman"/>
          <w:sz w:val="20"/>
          <w:szCs w:val="20"/>
          <w:lang w:eastAsia="it-IT"/>
        </w:rPr>
        <w:t>opt</w:t>
      </w:r>
      <w:proofErr w:type="spellEnd"/>
      <w:r w:rsidRPr="002611CE">
        <w:rPr>
          <w:rFonts w:ascii="inherit" w:eastAsia="Times New Roman" w:hAnsi="inherit" w:cs="Times New Roman"/>
          <w:sz w:val="20"/>
          <w:szCs w:val="20"/>
          <w:lang w:eastAsia="it-IT"/>
        </w:rPr>
        <w:t>-out offerte dai servizi di seguito riportati, l'Utente può optare per l'esclusione rispetto alla ricezione dei cookie relativi ad un servizio terzo, visitando la </w:t>
      </w:r>
      <w:hyperlink r:id="rId21" w:tgtFrame="_blank" w:history="1">
        <w:r w:rsidRPr="007D6F9F">
          <w:rPr>
            <w:rFonts w:ascii="inherit" w:eastAsia="Times New Roman" w:hAnsi="inherit" w:cs="Times New Roman"/>
            <w:sz w:val="20"/>
            <w:szCs w:val="20"/>
            <w:bdr w:val="none" w:sz="0" w:space="0" w:color="auto" w:frame="1"/>
            <w:lang w:eastAsia="it-IT"/>
          </w:rPr>
          <w:t xml:space="preserve">pagina di </w:t>
        </w:r>
        <w:proofErr w:type="spellStart"/>
        <w:r w:rsidRPr="007D6F9F">
          <w:rPr>
            <w:rFonts w:ascii="inherit" w:eastAsia="Times New Roman" w:hAnsi="inherit" w:cs="Times New Roman"/>
            <w:sz w:val="20"/>
            <w:szCs w:val="20"/>
            <w:bdr w:val="none" w:sz="0" w:space="0" w:color="auto" w:frame="1"/>
            <w:lang w:eastAsia="it-IT"/>
          </w:rPr>
          <w:t>opt</w:t>
        </w:r>
        <w:proofErr w:type="spellEnd"/>
        <w:r w:rsidRPr="007D6F9F">
          <w:rPr>
            <w:rFonts w:ascii="inherit" w:eastAsia="Times New Roman" w:hAnsi="inherit" w:cs="Times New Roman"/>
            <w:sz w:val="20"/>
            <w:szCs w:val="20"/>
            <w:bdr w:val="none" w:sz="0" w:space="0" w:color="auto" w:frame="1"/>
            <w:lang w:eastAsia="it-IT"/>
          </w:rPr>
          <w:t xml:space="preserve">-out del Network Advertising </w:t>
        </w:r>
        <w:proofErr w:type="spellStart"/>
        <w:r w:rsidRPr="007D6F9F">
          <w:rPr>
            <w:rFonts w:ascii="inherit" w:eastAsia="Times New Roman" w:hAnsi="inherit" w:cs="Times New Roman"/>
            <w:sz w:val="20"/>
            <w:szCs w:val="20"/>
            <w:bdr w:val="none" w:sz="0" w:space="0" w:color="auto" w:frame="1"/>
            <w:lang w:eastAsia="it-IT"/>
          </w:rPr>
          <w:t>Initiative</w:t>
        </w:r>
        <w:proofErr w:type="spellEnd"/>
      </w:hyperlink>
      <w:r w:rsidRPr="002611CE">
        <w:rPr>
          <w:rFonts w:ascii="inherit" w:eastAsia="Times New Roman" w:hAnsi="inherit" w:cs="Times New Roman"/>
          <w:sz w:val="20"/>
          <w:szCs w:val="20"/>
          <w:lang w:eastAsia="it-IT"/>
        </w:rPr>
        <w:t>.</w:t>
      </w:r>
    </w:p>
    <w:p w:rsidR="002611CE" w:rsidRPr="002611CE" w:rsidRDefault="002611CE" w:rsidP="002611CE">
      <w:pPr>
        <w:spacing w:after="0"/>
        <w:outlineLvl w:val="3"/>
        <w:rPr>
          <w:rFonts w:ascii="inherit" w:eastAsia="Times New Roman" w:hAnsi="inherit" w:cs="Times New Roman"/>
          <w:b/>
          <w:bCs/>
          <w:sz w:val="20"/>
          <w:szCs w:val="20"/>
          <w:lang w:eastAsia="it-IT"/>
        </w:rPr>
      </w:pPr>
      <w:proofErr w:type="spellStart"/>
      <w:r w:rsidRPr="002611CE">
        <w:rPr>
          <w:rFonts w:ascii="inherit" w:eastAsia="Times New Roman" w:hAnsi="inherit" w:cs="Times New Roman"/>
          <w:b/>
          <w:bCs/>
          <w:sz w:val="20"/>
          <w:szCs w:val="20"/>
          <w:lang w:eastAsia="it-IT"/>
        </w:rPr>
        <w:t>Remarketing</w:t>
      </w:r>
      <w:proofErr w:type="spellEnd"/>
      <w:r w:rsidRPr="002611CE">
        <w:rPr>
          <w:rFonts w:ascii="inherit" w:eastAsia="Times New Roman" w:hAnsi="inherit" w:cs="Times New Roman"/>
          <w:b/>
          <w:bCs/>
          <w:sz w:val="20"/>
          <w:szCs w:val="20"/>
          <w:lang w:eastAsia="it-IT"/>
        </w:rPr>
        <w:t xml:space="preserve"> Google </w:t>
      </w:r>
      <w:proofErr w:type="spellStart"/>
      <w:r w:rsidRPr="002611CE">
        <w:rPr>
          <w:rFonts w:ascii="inherit" w:eastAsia="Times New Roman" w:hAnsi="inherit" w:cs="Times New Roman"/>
          <w:b/>
          <w:bCs/>
          <w:sz w:val="20"/>
          <w:szCs w:val="20"/>
          <w:lang w:eastAsia="it-IT"/>
        </w:rPr>
        <w:t>Ads</w:t>
      </w:r>
      <w:proofErr w:type="spellEnd"/>
      <w:r w:rsidRPr="002611CE">
        <w:rPr>
          <w:rFonts w:ascii="inherit" w:eastAsia="Times New Roman" w:hAnsi="inherit" w:cs="Times New Roman"/>
          <w:b/>
          <w:bCs/>
          <w:sz w:val="20"/>
          <w:szCs w:val="20"/>
          <w:lang w:eastAsia="it-IT"/>
        </w:rPr>
        <w:t xml:space="preserve"> (Google LLC)</w:t>
      </w:r>
    </w:p>
    <w:p w:rsidR="002611CE" w:rsidRPr="002611CE" w:rsidRDefault="002611CE" w:rsidP="002611CE">
      <w:pPr>
        <w:spacing w:after="0" w:line="285" w:lineRule="atLeast"/>
        <w:rPr>
          <w:rFonts w:ascii="inherit" w:eastAsia="Times New Roman" w:hAnsi="inherit" w:cs="Times New Roman"/>
          <w:sz w:val="20"/>
          <w:szCs w:val="20"/>
          <w:lang w:eastAsia="it-IT"/>
        </w:rPr>
      </w:pPr>
      <w:proofErr w:type="spellStart"/>
      <w:r w:rsidRPr="002611CE">
        <w:rPr>
          <w:rFonts w:ascii="inherit" w:eastAsia="Times New Roman" w:hAnsi="inherit" w:cs="Times New Roman"/>
          <w:sz w:val="20"/>
          <w:szCs w:val="20"/>
          <w:lang w:eastAsia="it-IT"/>
        </w:rPr>
        <w:t>Remarketing</w:t>
      </w:r>
      <w:proofErr w:type="spellEnd"/>
      <w:r w:rsidRPr="002611CE">
        <w:rPr>
          <w:rFonts w:ascii="inherit" w:eastAsia="Times New Roman" w:hAnsi="inherit" w:cs="Times New Roman"/>
          <w:sz w:val="20"/>
          <w:szCs w:val="20"/>
          <w:lang w:eastAsia="it-IT"/>
        </w:rPr>
        <w:t xml:space="preserve"> Google </w:t>
      </w:r>
      <w:proofErr w:type="spellStart"/>
      <w:r w:rsidRPr="002611CE">
        <w:rPr>
          <w:rFonts w:ascii="inherit" w:eastAsia="Times New Roman" w:hAnsi="inherit" w:cs="Times New Roman"/>
          <w:sz w:val="20"/>
          <w:szCs w:val="20"/>
          <w:lang w:eastAsia="it-IT"/>
        </w:rPr>
        <w:t>Ads</w:t>
      </w:r>
      <w:proofErr w:type="spellEnd"/>
      <w:r w:rsidRPr="002611CE">
        <w:rPr>
          <w:rFonts w:ascii="inherit" w:eastAsia="Times New Roman" w:hAnsi="inherit" w:cs="Times New Roman"/>
          <w:sz w:val="20"/>
          <w:szCs w:val="20"/>
          <w:lang w:eastAsia="it-IT"/>
        </w:rPr>
        <w:t xml:space="preserve"> è un servizio di </w:t>
      </w:r>
      <w:proofErr w:type="spellStart"/>
      <w:r w:rsidRPr="002611CE">
        <w:rPr>
          <w:rFonts w:ascii="inherit" w:eastAsia="Times New Roman" w:hAnsi="inherit" w:cs="Times New Roman"/>
          <w:sz w:val="20"/>
          <w:szCs w:val="20"/>
          <w:lang w:eastAsia="it-IT"/>
        </w:rPr>
        <w:t>remarketing</w:t>
      </w:r>
      <w:proofErr w:type="spellEnd"/>
      <w:r w:rsidRPr="002611CE">
        <w:rPr>
          <w:rFonts w:ascii="inherit" w:eastAsia="Times New Roman" w:hAnsi="inherit" w:cs="Times New Roman"/>
          <w:sz w:val="20"/>
          <w:szCs w:val="20"/>
          <w:lang w:eastAsia="it-IT"/>
        </w:rPr>
        <w:t xml:space="preserve"> e </w:t>
      </w:r>
      <w:proofErr w:type="spellStart"/>
      <w:r w:rsidRPr="002611CE">
        <w:rPr>
          <w:rFonts w:ascii="inherit" w:eastAsia="Times New Roman" w:hAnsi="inherit" w:cs="Times New Roman"/>
          <w:sz w:val="20"/>
          <w:szCs w:val="20"/>
          <w:lang w:eastAsia="it-IT"/>
        </w:rPr>
        <w:t>behavioral</w:t>
      </w:r>
      <w:proofErr w:type="spellEnd"/>
      <w:r w:rsidRPr="002611CE">
        <w:rPr>
          <w:rFonts w:ascii="inherit" w:eastAsia="Times New Roman" w:hAnsi="inherit" w:cs="Times New Roman"/>
          <w:sz w:val="20"/>
          <w:szCs w:val="20"/>
          <w:lang w:eastAsia="it-IT"/>
        </w:rPr>
        <w:t xml:space="preserve"> </w:t>
      </w:r>
      <w:proofErr w:type="spellStart"/>
      <w:r w:rsidRPr="002611CE">
        <w:rPr>
          <w:rFonts w:ascii="inherit" w:eastAsia="Times New Roman" w:hAnsi="inherit" w:cs="Times New Roman"/>
          <w:sz w:val="20"/>
          <w:szCs w:val="20"/>
          <w:lang w:eastAsia="it-IT"/>
        </w:rPr>
        <w:t>targeting</w:t>
      </w:r>
      <w:proofErr w:type="spellEnd"/>
      <w:r w:rsidRPr="002611CE">
        <w:rPr>
          <w:rFonts w:ascii="inherit" w:eastAsia="Times New Roman" w:hAnsi="inherit" w:cs="Times New Roman"/>
          <w:sz w:val="20"/>
          <w:szCs w:val="20"/>
          <w:lang w:eastAsia="it-IT"/>
        </w:rPr>
        <w:t xml:space="preserve"> fornito da Google LLC che collega l'attività di questa Applicazione con il network di advertising Google </w:t>
      </w:r>
      <w:proofErr w:type="spellStart"/>
      <w:r w:rsidRPr="002611CE">
        <w:rPr>
          <w:rFonts w:ascii="inherit" w:eastAsia="Times New Roman" w:hAnsi="inherit" w:cs="Times New Roman"/>
          <w:sz w:val="20"/>
          <w:szCs w:val="20"/>
          <w:lang w:eastAsia="it-IT"/>
        </w:rPr>
        <w:t>Ads</w:t>
      </w:r>
      <w:proofErr w:type="spellEnd"/>
      <w:r w:rsidRPr="002611CE">
        <w:rPr>
          <w:rFonts w:ascii="inherit" w:eastAsia="Times New Roman" w:hAnsi="inherit" w:cs="Times New Roman"/>
          <w:sz w:val="20"/>
          <w:szCs w:val="20"/>
          <w:lang w:eastAsia="it-IT"/>
        </w:rPr>
        <w:t xml:space="preserve"> ed il Cookie </w:t>
      </w:r>
      <w:proofErr w:type="spellStart"/>
      <w:r w:rsidRPr="002611CE">
        <w:rPr>
          <w:rFonts w:ascii="inherit" w:eastAsia="Times New Roman" w:hAnsi="inherit" w:cs="Times New Roman"/>
          <w:sz w:val="20"/>
          <w:szCs w:val="20"/>
          <w:lang w:eastAsia="it-IT"/>
        </w:rPr>
        <w:t>DoubleClick</w:t>
      </w:r>
      <w:proofErr w:type="spellEnd"/>
      <w:r w:rsidRPr="002611CE">
        <w:rPr>
          <w:rFonts w:ascii="inherit" w:eastAsia="Times New Roman" w:hAnsi="inherit" w:cs="Times New Roman"/>
          <w:sz w:val="20"/>
          <w:szCs w:val="20"/>
          <w:lang w:eastAsia="it-IT"/>
        </w:rPr>
        <w:t>.</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Gli Utenti possono scegliere di non utilizzare i cookie di Google per la personalizzazione degli annunci visitando le </w:t>
      </w:r>
      <w:hyperlink r:id="rId22" w:tgtFrame="_blank" w:history="1">
        <w:r w:rsidRPr="007D6F9F">
          <w:rPr>
            <w:rFonts w:ascii="inherit" w:eastAsia="Times New Roman" w:hAnsi="inherit" w:cs="Times New Roman"/>
            <w:sz w:val="20"/>
            <w:szCs w:val="20"/>
            <w:bdr w:val="none" w:sz="0" w:space="0" w:color="auto" w:frame="1"/>
            <w:lang w:eastAsia="it-IT"/>
          </w:rPr>
          <w:t>Impostazioni annunci</w:t>
        </w:r>
      </w:hyperlink>
      <w:r w:rsidRPr="002611CE">
        <w:rPr>
          <w:rFonts w:ascii="inherit" w:eastAsia="Times New Roman" w:hAnsi="inherit" w:cs="Times New Roman"/>
          <w:sz w:val="20"/>
          <w:szCs w:val="20"/>
          <w:lang w:eastAsia="it-IT"/>
        </w:rPr>
        <w:t> di Google.</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Dati Personali raccolti: Cookie; Dati di utilizzo.</w:t>
      </w:r>
    </w:p>
    <w:p w:rsidR="002611CE" w:rsidRPr="007D6F9F"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Luogo del trattamento: Stati Uniti – </w:t>
      </w:r>
      <w:hyperlink r:id="rId23" w:tgtFrame="_blank" w:history="1">
        <w:r w:rsidRPr="007D6F9F">
          <w:rPr>
            <w:rFonts w:ascii="inherit" w:eastAsia="Times New Roman" w:hAnsi="inherit" w:cs="Times New Roman"/>
            <w:sz w:val="20"/>
            <w:szCs w:val="20"/>
            <w:bdr w:val="none" w:sz="0" w:space="0" w:color="auto" w:frame="1"/>
            <w:lang w:eastAsia="it-IT"/>
          </w:rPr>
          <w:t>Privacy Policy</w:t>
        </w:r>
      </w:hyperlink>
      <w:r w:rsidRPr="002611CE">
        <w:rPr>
          <w:rFonts w:ascii="inherit" w:eastAsia="Times New Roman" w:hAnsi="inherit" w:cs="Times New Roman"/>
          <w:sz w:val="20"/>
          <w:szCs w:val="20"/>
          <w:lang w:eastAsia="it-IT"/>
        </w:rPr>
        <w:t> – </w:t>
      </w:r>
      <w:proofErr w:type="spellStart"/>
      <w:r w:rsidRPr="002611CE">
        <w:rPr>
          <w:rFonts w:ascii="inherit" w:eastAsia="Times New Roman" w:hAnsi="inherit" w:cs="Times New Roman"/>
          <w:sz w:val="20"/>
          <w:szCs w:val="20"/>
          <w:lang w:eastAsia="it-IT"/>
        </w:rPr>
        <w:fldChar w:fldCharType="begin"/>
      </w:r>
      <w:r w:rsidRPr="002611CE">
        <w:rPr>
          <w:rFonts w:ascii="inherit" w:eastAsia="Times New Roman" w:hAnsi="inherit" w:cs="Times New Roman"/>
          <w:sz w:val="20"/>
          <w:szCs w:val="20"/>
          <w:lang w:eastAsia="it-IT"/>
        </w:rPr>
        <w:instrText xml:space="preserve"> HYPERLINK "https://adssettings.google.com/authenticated?hl=it" \t "_blank" </w:instrText>
      </w:r>
      <w:r w:rsidRPr="002611CE">
        <w:rPr>
          <w:rFonts w:ascii="inherit" w:eastAsia="Times New Roman" w:hAnsi="inherit" w:cs="Times New Roman"/>
          <w:sz w:val="20"/>
          <w:szCs w:val="20"/>
          <w:lang w:eastAsia="it-IT"/>
        </w:rPr>
        <w:fldChar w:fldCharType="separate"/>
      </w:r>
      <w:r w:rsidRPr="007D6F9F">
        <w:rPr>
          <w:rFonts w:ascii="inherit" w:eastAsia="Times New Roman" w:hAnsi="inherit" w:cs="Times New Roman"/>
          <w:sz w:val="20"/>
          <w:szCs w:val="20"/>
          <w:bdr w:val="none" w:sz="0" w:space="0" w:color="auto" w:frame="1"/>
          <w:lang w:eastAsia="it-IT"/>
        </w:rPr>
        <w:t>Opt</w:t>
      </w:r>
      <w:proofErr w:type="spellEnd"/>
      <w:r w:rsidRPr="007D6F9F">
        <w:rPr>
          <w:rFonts w:ascii="inherit" w:eastAsia="Times New Roman" w:hAnsi="inherit" w:cs="Times New Roman"/>
          <w:sz w:val="20"/>
          <w:szCs w:val="20"/>
          <w:bdr w:val="none" w:sz="0" w:space="0" w:color="auto" w:frame="1"/>
          <w:lang w:eastAsia="it-IT"/>
        </w:rPr>
        <w:t xml:space="preserve"> Out</w:t>
      </w:r>
      <w:r w:rsidRPr="002611CE">
        <w:rPr>
          <w:rFonts w:ascii="inherit" w:eastAsia="Times New Roman" w:hAnsi="inherit" w:cs="Times New Roman"/>
          <w:sz w:val="20"/>
          <w:szCs w:val="20"/>
          <w:lang w:eastAsia="it-IT"/>
        </w:rPr>
        <w:fldChar w:fldCharType="end"/>
      </w:r>
      <w:r w:rsidRPr="002611CE">
        <w:rPr>
          <w:rFonts w:ascii="inherit" w:eastAsia="Times New Roman" w:hAnsi="inherit" w:cs="Times New Roman"/>
          <w:sz w:val="20"/>
          <w:szCs w:val="20"/>
          <w:lang w:eastAsia="it-IT"/>
        </w:rPr>
        <w:t xml:space="preserve">. Soggetto aderente al Privacy </w:t>
      </w:r>
      <w:proofErr w:type="spellStart"/>
      <w:r w:rsidRPr="002611CE">
        <w:rPr>
          <w:rFonts w:ascii="inherit" w:eastAsia="Times New Roman" w:hAnsi="inherit" w:cs="Times New Roman"/>
          <w:sz w:val="20"/>
          <w:szCs w:val="20"/>
          <w:lang w:eastAsia="it-IT"/>
        </w:rPr>
        <w:t>Shield</w:t>
      </w:r>
      <w:proofErr w:type="spellEnd"/>
      <w:r w:rsidRPr="002611CE">
        <w:rPr>
          <w:rFonts w:ascii="inherit" w:eastAsia="Times New Roman" w:hAnsi="inherit" w:cs="Times New Roman"/>
          <w:sz w:val="20"/>
          <w:szCs w:val="20"/>
          <w:lang w:eastAsia="it-IT"/>
        </w:rPr>
        <w:t>.</w:t>
      </w:r>
    </w:p>
    <w:p w:rsidR="002611CE" w:rsidRPr="002611CE" w:rsidRDefault="002611CE" w:rsidP="002611CE">
      <w:pPr>
        <w:spacing w:after="0" w:line="285" w:lineRule="atLeast"/>
        <w:rPr>
          <w:rFonts w:ascii="inherit" w:eastAsia="Times New Roman" w:hAnsi="inherit" w:cs="Times New Roman"/>
          <w:sz w:val="20"/>
          <w:szCs w:val="20"/>
          <w:lang w:eastAsia="it-IT"/>
        </w:rPr>
      </w:pPr>
    </w:p>
    <w:p w:rsidR="002611CE" w:rsidRPr="002611CE" w:rsidRDefault="002611CE" w:rsidP="002611CE">
      <w:pPr>
        <w:pBdr>
          <w:bottom w:val="dotted" w:sz="6" w:space="10" w:color="DDDDDD"/>
        </w:pBdr>
        <w:spacing w:after="150" w:line="285" w:lineRule="atLeast"/>
        <w:ind w:left="-150" w:right="-150"/>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lastRenderedPageBreak/>
        <w:t>Interazione con social network e piattaforme esterne</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Questo tipo di servizi permette di effettuare interazioni con i social network, o con altre piattaforme esterne, direttamente dalle pagine di questa Applicazione.</w:t>
      </w:r>
      <w:r w:rsidRPr="002611CE">
        <w:rPr>
          <w:rFonts w:ascii="inherit" w:eastAsia="Times New Roman" w:hAnsi="inherit" w:cs="Times New Roman"/>
          <w:sz w:val="20"/>
          <w:szCs w:val="20"/>
          <w:lang w:eastAsia="it-IT"/>
        </w:rPr>
        <w:br/>
        <w:t>Le interazioni e le informazioni acquisite da questa Applicazione sono in ogni caso soggette alle impostazioni privacy dell’Utente relative ad ogni social network.</w:t>
      </w:r>
      <w:r w:rsidRPr="002611CE">
        <w:rPr>
          <w:rFonts w:ascii="inherit" w:eastAsia="Times New Roman" w:hAnsi="inherit" w:cs="Times New Roman"/>
          <w:sz w:val="20"/>
          <w:szCs w:val="20"/>
          <w:lang w:eastAsia="it-IT"/>
        </w:rPr>
        <w:br/>
        <w:t>Questo tipo di servizio potrebbe comunque raccogliere dati sul traffico per le pagine dove il servizio è installato, anche quando gli Utenti non lo utilizzano.</w:t>
      </w:r>
      <w:r w:rsidRPr="002611CE">
        <w:rPr>
          <w:rFonts w:ascii="inherit" w:eastAsia="Times New Roman" w:hAnsi="inherit" w:cs="Times New Roman"/>
          <w:sz w:val="20"/>
          <w:szCs w:val="20"/>
          <w:lang w:eastAsia="it-IT"/>
        </w:rPr>
        <w:br/>
        <w:t>Si raccomanda di disconnettersi dai rispettivi servizi per assicurarsi che i dati elaborati su questa Applicazione non vengano ricollegati al profilo dell'Utente.</w:t>
      </w:r>
    </w:p>
    <w:p w:rsidR="002611CE" w:rsidRPr="002611CE" w:rsidRDefault="002611CE" w:rsidP="002611CE">
      <w:pPr>
        <w:spacing w:after="0"/>
        <w:outlineLvl w:val="3"/>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 xml:space="preserve">Pulsante Mi Piace e </w:t>
      </w:r>
      <w:proofErr w:type="spellStart"/>
      <w:r w:rsidRPr="002611CE">
        <w:rPr>
          <w:rFonts w:ascii="inherit" w:eastAsia="Times New Roman" w:hAnsi="inherit" w:cs="Times New Roman"/>
          <w:b/>
          <w:bCs/>
          <w:sz w:val="20"/>
          <w:szCs w:val="20"/>
          <w:lang w:eastAsia="it-IT"/>
        </w:rPr>
        <w:t>widget</w:t>
      </w:r>
      <w:proofErr w:type="spellEnd"/>
      <w:r w:rsidRPr="002611CE">
        <w:rPr>
          <w:rFonts w:ascii="inherit" w:eastAsia="Times New Roman" w:hAnsi="inherit" w:cs="Times New Roman"/>
          <w:b/>
          <w:bCs/>
          <w:sz w:val="20"/>
          <w:szCs w:val="20"/>
          <w:lang w:eastAsia="it-IT"/>
        </w:rPr>
        <w:t xml:space="preserve"> sociali di </w:t>
      </w:r>
      <w:proofErr w:type="spellStart"/>
      <w:r w:rsidRPr="002611CE">
        <w:rPr>
          <w:rFonts w:ascii="inherit" w:eastAsia="Times New Roman" w:hAnsi="inherit" w:cs="Times New Roman"/>
          <w:b/>
          <w:bCs/>
          <w:sz w:val="20"/>
          <w:szCs w:val="20"/>
          <w:lang w:eastAsia="it-IT"/>
        </w:rPr>
        <w:t>Facebook</w:t>
      </w:r>
      <w:proofErr w:type="spellEnd"/>
      <w:r w:rsidRPr="002611CE">
        <w:rPr>
          <w:rFonts w:ascii="inherit" w:eastAsia="Times New Roman" w:hAnsi="inherit" w:cs="Times New Roman"/>
          <w:b/>
          <w:bCs/>
          <w:sz w:val="20"/>
          <w:szCs w:val="20"/>
          <w:lang w:eastAsia="it-IT"/>
        </w:rPr>
        <w:t xml:space="preserve"> (</w:t>
      </w:r>
      <w:proofErr w:type="spellStart"/>
      <w:r w:rsidRPr="002611CE">
        <w:rPr>
          <w:rFonts w:ascii="inherit" w:eastAsia="Times New Roman" w:hAnsi="inherit" w:cs="Times New Roman"/>
          <w:b/>
          <w:bCs/>
          <w:sz w:val="20"/>
          <w:szCs w:val="20"/>
          <w:lang w:eastAsia="it-IT"/>
        </w:rPr>
        <w:t>Facebook</w:t>
      </w:r>
      <w:proofErr w:type="spellEnd"/>
      <w:r w:rsidRPr="002611CE">
        <w:rPr>
          <w:rFonts w:ascii="inherit" w:eastAsia="Times New Roman" w:hAnsi="inherit" w:cs="Times New Roman"/>
          <w:b/>
          <w:bCs/>
          <w:sz w:val="20"/>
          <w:szCs w:val="20"/>
          <w:lang w:eastAsia="it-IT"/>
        </w:rPr>
        <w:t xml:space="preserve">, </w:t>
      </w:r>
      <w:proofErr w:type="spellStart"/>
      <w:r w:rsidRPr="002611CE">
        <w:rPr>
          <w:rFonts w:ascii="inherit" w:eastAsia="Times New Roman" w:hAnsi="inherit" w:cs="Times New Roman"/>
          <w:b/>
          <w:bCs/>
          <w:sz w:val="20"/>
          <w:szCs w:val="20"/>
          <w:lang w:eastAsia="it-IT"/>
        </w:rPr>
        <w:t>Inc</w:t>
      </w:r>
      <w:proofErr w:type="spellEnd"/>
      <w:r w:rsidRPr="002611CE">
        <w:rPr>
          <w:rFonts w:ascii="inherit" w:eastAsia="Times New Roman" w:hAnsi="inherit" w:cs="Times New Roman"/>
          <w:b/>
          <w:bCs/>
          <w:sz w:val="20"/>
          <w:szCs w:val="20"/>
          <w:lang w:eastAsia="it-IT"/>
        </w:rPr>
        <w:t>.)</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 xml:space="preserve">Il pulsante “Mi Piace” e i </w:t>
      </w:r>
      <w:proofErr w:type="spellStart"/>
      <w:r w:rsidRPr="002611CE">
        <w:rPr>
          <w:rFonts w:ascii="inherit" w:eastAsia="Times New Roman" w:hAnsi="inherit" w:cs="Times New Roman"/>
          <w:sz w:val="20"/>
          <w:szCs w:val="20"/>
          <w:lang w:eastAsia="it-IT"/>
        </w:rPr>
        <w:t>widget</w:t>
      </w:r>
      <w:proofErr w:type="spellEnd"/>
      <w:r w:rsidRPr="002611CE">
        <w:rPr>
          <w:rFonts w:ascii="inherit" w:eastAsia="Times New Roman" w:hAnsi="inherit" w:cs="Times New Roman"/>
          <w:sz w:val="20"/>
          <w:szCs w:val="20"/>
          <w:lang w:eastAsia="it-IT"/>
        </w:rPr>
        <w:t xml:space="preserve"> sociali di </w:t>
      </w:r>
      <w:proofErr w:type="spellStart"/>
      <w:r w:rsidRPr="002611CE">
        <w:rPr>
          <w:rFonts w:ascii="inherit" w:eastAsia="Times New Roman" w:hAnsi="inherit" w:cs="Times New Roman"/>
          <w:sz w:val="20"/>
          <w:szCs w:val="20"/>
          <w:lang w:eastAsia="it-IT"/>
        </w:rPr>
        <w:t>Facebook</w:t>
      </w:r>
      <w:proofErr w:type="spellEnd"/>
      <w:r w:rsidRPr="002611CE">
        <w:rPr>
          <w:rFonts w:ascii="inherit" w:eastAsia="Times New Roman" w:hAnsi="inherit" w:cs="Times New Roman"/>
          <w:sz w:val="20"/>
          <w:szCs w:val="20"/>
          <w:lang w:eastAsia="it-IT"/>
        </w:rPr>
        <w:t xml:space="preserve"> sono servizi di interazione con il social network </w:t>
      </w:r>
      <w:proofErr w:type="spellStart"/>
      <w:r w:rsidRPr="002611CE">
        <w:rPr>
          <w:rFonts w:ascii="inherit" w:eastAsia="Times New Roman" w:hAnsi="inherit" w:cs="Times New Roman"/>
          <w:sz w:val="20"/>
          <w:szCs w:val="20"/>
          <w:lang w:eastAsia="it-IT"/>
        </w:rPr>
        <w:t>Facebook</w:t>
      </w:r>
      <w:proofErr w:type="spellEnd"/>
      <w:r w:rsidRPr="002611CE">
        <w:rPr>
          <w:rFonts w:ascii="inherit" w:eastAsia="Times New Roman" w:hAnsi="inherit" w:cs="Times New Roman"/>
          <w:sz w:val="20"/>
          <w:szCs w:val="20"/>
          <w:lang w:eastAsia="it-IT"/>
        </w:rPr>
        <w:t xml:space="preserve">, forniti da </w:t>
      </w:r>
      <w:proofErr w:type="spellStart"/>
      <w:r w:rsidRPr="002611CE">
        <w:rPr>
          <w:rFonts w:ascii="inherit" w:eastAsia="Times New Roman" w:hAnsi="inherit" w:cs="Times New Roman"/>
          <w:sz w:val="20"/>
          <w:szCs w:val="20"/>
          <w:lang w:eastAsia="it-IT"/>
        </w:rPr>
        <w:t>Facebook</w:t>
      </w:r>
      <w:proofErr w:type="spellEnd"/>
      <w:r w:rsidRPr="002611CE">
        <w:rPr>
          <w:rFonts w:ascii="inherit" w:eastAsia="Times New Roman" w:hAnsi="inherit" w:cs="Times New Roman"/>
          <w:sz w:val="20"/>
          <w:szCs w:val="20"/>
          <w:lang w:eastAsia="it-IT"/>
        </w:rPr>
        <w:t xml:space="preserve">, </w:t>
      </w:r>
      <w:proofErr w:type="spellStart"/>
      <w:r w:rsidRPr="002611CE">
        <w:rPr>
          <w:rFonts w:ascii="inherit" w:eastAsia="Times New Roman" w:hAnsi="inherit" w:cs="Times New Roman"/>
          <w:sz w:val="20"/>
          <w:szCs w:val="20"/>
          <w:lang w:eastAsia="it-IT"/>
        </w:rPr>
        <w:t>Inc</w:t>
      </w:r>
      <w:proofErr w:type="spellEnd"/>
      <w:r w:rsidRPr="002611CE">
        <w:rPr>
          <w:rFonts w:ascii="inherit" w:eastAsia="Times New Roman" w:hAnsi="inherit" w:cs="Times New Roman"/>
          <w:sz w:val="20"/>
          <w:szCs w:val="20"/>
          <w:lang w:eastAsia="it-IT"/>
        </w:rPr>
        <w:t>.</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Dati Personali raccolti: Cookie; Dati di utilizzo.</w:t>
      </w:r>
    </w:p>
    <w:p w:rsid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Luogo del trattamento: Stati Uniti – </w:t>
      </w:r>
      <w:hyperlink r:id="rId24" w:tgtFrame="_blank" w:history="1">
        <w:r w:rsidRPr="007D6F9F">
          <w:rPr>
            <w:rFonts w:ascii="inherit" w:eastAsia="Times New Roman" w:hAnsi="inherit" w:cs="Times New Roman"/>
            <w:sz w:val="20"/>
            <w:szCs w:val="20"/>
            <w:u w:val="single"/>
            <w:bdr w:val="none" w:sz="0" w:space="0" w:color="auto" w:frame="1"/>
            <w:lang w:eastAsia="it-IT"/>
          </w:rPr>
          <w:t>Privacy Policy</w:t>
        </w:r>
      </w:hyperlink>
      <w:r w:rsidRPr="002611CE">
        <w:rPr>
          <w:rFonts w:ascii="inherit" w:eastAsia="Times New Roman" w:hAnsi="inherit" w:cs="Times New Roman"/>
          <w:sz w:val="20"/>
          <w:szCs w:val="20"/>
          <w:lang w:eastAsia="it-IT"/>
        </w:rPr>
        <w:t xml:space="preserve">. Soggetto aderente al Privacy </w:t>
      </w:r>
      <w:proofErr w:type="spellStart"/>
      <w:r w:rsidRPr="002611CE">
        <w:rPr>
          <w:rFonts w:ascii="inherit" w:eastAsia="Times New Roman" w:hAnsi="inherit" w:cs="Times New Roman"/>
          <w:sz w:val="20"/>
          <w:szCs w:val="20"/>
          <w:lang w:eastAsia="it-IT"/>
        </w:rPr>
        <w:t>Shield</w:t>
      </w:r>
      <w:proofErr w:type="spellEnd"/>
      <w:r w:rsidRPr="002611CE">
        <w:rPr>
          <w:rFonts w:ascii="inherit" w:eastAsia="Times New Roman" w:hAnsi="inherit" w:cs="Times New Roman"/>
          <w:sz w:val="20"/>
          <w:szCs w:val="20"/>
          <w:lang w:eastAsia="it-IT"/>
        </w:rPr>
        <w:t>.</w:t>
      </w:r>
    </w:p>
    <w:p w:rsidR="007D6F9F" w:rsidRPr="002611CE" w:rsidRDefault="007D6F9F" w:rsidP="002611CE">
      <w:pPr>
        <w:spacing w:after="0" w:line="285" w:lineRule="atLeast"/>
        <w:rPr>
          <w:rFonts w:ascii="inherit" w:eastAsia="Times New Roman" w:hAnsi="inherit" w:cs="Times New Roman"/>
          <w:sz w:val="20"/>
          <w:szCs w:val="20"/>
          <w:lang w:eastAsia="it-IT"/>
        </w:rPr>
      </w:pPr>
    </w:p>
    <w:p w:rsidR="002611CE" w:rsidRPr="002611CE" w:rsidRDefault="002611CE" w:rsidP="002611CE">
      <w:pPr>
        <w:pBdr>
          <w:bottom w:val="dotted" w:sz="6" w:space="10" w:color="DDDDDD"/>
        </w:pBdr>
        <w:spacing w:after="150" w:line="285" w:lineRule="atLeast"/>
        <w:ind w:left="-150" w:right="-150"/>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Statistica</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I servizi contenuti nella presente sezione permettono al Titolare del Trattamento di monitorare e analizzare i dati di traffico e servono a tener traccia del comportamento dell’Utente.</w:t>
      </w:r>
    </w:p>
    <w:p w:rsidR="002611CE" w:rsidRPr="002611CE" w:rsidRDefault="002611CE" w:rsidP="002611CE">
      <w:pPr>
        <w:spacing w:after="0"/>
        <w:outlineLvl w:val="3"/>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Google Analytics (Google LLC)</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Google Analytics è un servizio di analisi web fornito da Google LLC (“Google”). Google utilizza i Dati Personali raccolti allo scopo di tracciare ed esaminare l’utilizzo di questa Applicazione, compilare report e condividerli con gli altri servizi sviluppati da Google.</w:t>
      </w:r>
      <w:r w:rsidRPr="002611CE">
        <w:rPr>
          <w:rFonts w:ascii="inherit" w:eastAsia="Times New Roman" w:hAnsi="inherit" w:cs="Times New Roman"/>
          <w:sz w:val="20"/>
          <w:szCs w:val="20"/>
          <w:lang w:eastAsia="it-IT"/>
        </w:rPr>
        <w:br/>
        <w:t>Google potrebbe utilizzare i Dati Personali per contestualizzare e personalizzare gli annunci del proprio network pubblicitario.</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Dati Personali raccolti: Cookie; Dati di utilizzo.</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Luogo del trattamento: Stati Uniti – </w:t>
      </w:r>
      <w:hyperlink r:id="rId25" w:tgtFrame="_blank" w:history="1">
        <w:r w:rsidRPr="007D6F9F">
          <w:rPr>
            <w:rFonts w:ascii="inherit" w:eastAsia="Times New Roman" w:hAnsi="inherit" w:cs="Times New Roman"/>
            <w:sz w:val="20"/>
            <w:szCs w:val="20"/>
            <w:u w:val="single"/>
            <w:bdr w:val="none" w:sz="0" w:space="0" w:color="auto" w:frame="1"/>
            <w:lang w:eastAsia="it-IT"/>
          </w:rPr>
          <w:t>Privacy Policy</w:t>
        </w:r>
      </w:hyperlink>
      <w:r w:rsidRPr="002611CE">
        <w:rPr>
          <w:rFonts w:ascii="inherit" w:eastAsia="Times New Roman" w:hAnsi="inherit" w:cs="Times New Roman"/>
          <w:sz w:val="20"/>
          <w:szCs w:val="20"/>
          <w:lang w:eastAsia="it-IT"/>
        </w:rPr>
        <w:t> – </w:t>
      </w:r>
      <w:proofErr w:type="spellStart"/>
      <w:r w:rsidRPr="002611CE">
        <w:rPr>
          <w:rFonts w:ascii="inherit" w:eastAsia="Times New Roman" w:hAnsi="inherit" w:cs="Times New Roman"/>
          <w:sz w:val="20"/>
          <w:szCs w:val="20"/>
          <w:lang w:eastAsia="it-IT"/>
        </w:rPr>
        <w:fldChar w:fldCharType="begin"/>
      </w:r>
      <w:r w:rsidRPr="002611CE">
        <w:rPr>
          <w:rFonts w:ascii="inherit" w:eastAsia="Times New Roman" w:hAnsi="inherit" w:cs="Times New Roman"/>
          <w:sz w:val="20"/>
          <w:szCs w:val="20"/>
          <w:lang w:eastAsia="it-IT"/>
        </w:rPr>
        <w:instrText xml:space="preserve"> HYPERLINK "https://tools.google.com/dlpage/gaoptout?hl=it" \t "_blank" </w:instrText>
      </w:r>
      <w:r w:rsidRPr="002611CE">
        <w:rPr>
          <w:rFonts w:ascii="inherit" w:eastAsia="Times New Roman" w:hAnsi="inherit" w:cs="Times New Roman"/>
          <w:sz w:val="20"/>
          <w:szCs w:val="20"/>
          <w:lang w:eastAsia="it-IT"/>
        </w:rPr>
        <w:fldChar w:fldCharType="separate"/>
      </w:r>
      <w:r w:rsidRPr="007D6F9F">
        <w:rPr>
          <w:rFonts w:ascii="inherit" w:eastAsia="Times New Roman" w:hAnsi="inherit" w:cs="Times New Roman"/>
          <w:sz w:val="20"/>
          <w:szCs w:val="20"/>
          <w:u w:val="single"/>
          <w:bdr w:val="none" w:sz="0" w:space="0" w:color="auto" w:frame="1"/>
          <w:lang w:eastAsia="it-IT"/>
        </w:rPr>
        <w:t>Opt</w:t>
      </w:r>
      <w:proofErr w:type="spellEnd"/>
      <w:r w:rsidRPr="007D6F9F">
        <w:rPr>
          <w:rFonts w:ascii="inherit" w:eastAsia="Times New Roman" w:hAnsi="inherit" w:cs="Times New Roman"/>
          <w:sz w:val="20"/>
          <w:szCs w:val="20"/>
          <w:u w:val="single"/>
          <w:bdr w:val="none" w:sz="0" w:space="0" w:color="auto" w:frame="1"/>
          <w:lang w:eastAsia="it-IT"/>
        </w:rPr>
        <w:t xml:space="preserve"> Out</w:t>
      </w:r>
      <w:r w:rsidRPr="002611CE">
        <w:rPr>
          <w:rFonts w:ascii="inherit" w:eastAsia="Times New Roman" w:hAnsi="inherit" w:cs="Times New Roman"/>
          <w:sz w:val="20"/>
          <w:szCs w:val="20"/>
          <w:lang w:eastAsia="it-IT"/>
        </w:rPr>
        <w:fldChar w:fldCharType="end"/>
      </w:r>
      <w:r w:rsidRPr="002611CE">
        <w:rPr>
          <w:rFonts w:ascii="inherit" w:eastAsia="Times New Roman" w:hAnsi="inherit" w:cs="Times New Roman"/>
          <w:sz w:val="20"/>
          <w:szCs w:val="20"/>
          <w:lang w:eastAsia="it-IT"/>
        </w:rPr>
        <w:t xml:space="preserve">. Soggetto aderente al Privacy </w:t>
      </w:r>
      <w:proofErr w:type="spellStart"/>
      <w:r w:rsidRPr="002611CE">
        <w:rPr>
          <w:rFonts w:ascii="inherit" w:eastAsia="Times New Roman" w:hAnsi="inherit" w:cs="Times New Roman"/>
          <w:sz w:val="20"/>
          <w:szCs w:val="20"/>
          <w:lang w:eastAsia="it-IT"/>
        </w:rPr>
        <w:t>Shield</w:t>
      </w:r>
      <w:proofErr w:type="spellEnd"/>
      <w:r w:rsidRPr="002611CE">
        <w:rPr>
          <w:rFonts w:ascii="inherit" w:eastAsia="Times New Roman" w:hAnsi="inherit" w:cs="Times New Roman"/>
          <w:sz w:val="20"/>
          <w:szCs w:val="20"/>
          <w:lang w:eastAsia="it-IT"/>
        </w:rPr>
        <w:t>.</w:t>
      </w:r>
    </w:p>
    <w:p w:rsidR="002611CE" w:rsidRPr="002611CE" w:rsidRDefault="002611CE" w:rsidP="002611CE">
      <w:pPr>
        <w:spacing w:after="0"/>
        <w:outlineLvl w:val="3"/>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 xml:space="preserve">Monitoraggio conversioni di Google </w:t>
      </w:r>
      <w:proofErr w:type="spellStart"/>
      <w:r w:rsidRPr="002611CE">
        <w:rPr>
          <w:rFonts w:ascii="inherit" w:eastAsia="Times New Roman" w:hAnsi="inherit" w:cs="Times New Roman"/>
          <w:b/>
          <w:bCs/>
          <w:sz w:val="20"/>
          <w:szCs w:val="20"/>
          <w:lang w:eastAsia="it-IT"/>
        </w:rPr>
        <w:t>Ads</w:t>
      </w:r>
      <w:proofErr w:type="spellEnd"/>
      <w:r w:rsidRPr="002611CE">
        <w:rPr>
          <w:rFonts w:ascii="inherit" w:eastAsia="Times New Roman" w:hAnsi="inherit" w:cs="Times New Roman"/>
          <w:b/>
          <w:bCs/>
          <w:sz w:val="20"/>
          <w:szCs w:val="20"/>
          <w:lang w:eastAsia="it-IT"/>
        </w:rPr>
        <w:t xml:space="preserve"> (Google LLC)</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 xml:space="preserve">Il monitoraggio conversioni di Google </w:t>
      </w:r>
      <w:proofErr w:type="spellStart"/>
      <w:r w:rsidRPr="002611CE">
        <w:rPr>
          <w:rFonts w:ascii="inherit" w:eastAsia="Times New Roman" w:hAnsi="inherit" w:cs="Times New Roman"/>
          <w:sz w:val="20"/>
          <w:szCs w:val="20"/>
          <w:lang w:eastAsia="it-IT"/>
        </w:rPr>
        <w:t>Ads</w:t>
      </w:r>
      <w:proofErr w:type="spellEnd"/>
      <w:r w:rsidRPr="002611CE">
        <w:rPr>
          <w:rFonts w:ascii="inherit" w:eastAsia="Times New Roman" w:hAnsi="inherit" w:cs="Times New Roman"/>
          <w:sz w:val="20"/>
          <w:szCs w:val="20"/>
          <w:lang w:eastAsia="it-IT"/>
        </w:rPr>
        <w:t xml:space="preserve"> è un servizio di statistiche fornito da Google LLC che collega i dati provenienti dal network di annunci Google </w:t>
      </w:r>
      <w:proofErr w:type="spellStart"/>
      <w:r w:rsidRPr="002611CE">
        <w:rPr>
          <w:rFonts w:ascii="inherit" w:eastAsia="Times New Roman" w:hAnsi="inherit" w:cs="Times New Roman"/>
          <w:sz w:val="20"/>
          <w:szCs w:val="20"/>
          <w:lang w:eastAsia="it-IT"/>
        </w:rPr>
        <w:t>Ads</w:t>
      </w:r>
      <w:proofErr w:type="spellEnd"/>
      <w:r w:rsidRPr="002611CE">
        <w:rPr>
          <w:rFonts w:ascii="inherit" w:eastAsia="Times New Roman" w:hAnsi="inherit" w:cs="Times New Roman"/>
          <w:sz w:val="20"/>
          <w:szCs w:val="20"/>
          <w:lang w:eastAsia="it-IT"/>
        </w:rPr>
        <w:t xml:space="preserve"> con le azioni compiute all'interno di questa Applicazione.</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Dati Personali raccolti: Cookie; Dati di utilizzo.</w:t>
      </w:r>
    </w:p>
    <w:p w:rsidR="002611CE" w:rsidRPr="002611CE" w:rsidRDefault="002611CE" w:rsidP="002611CE">
      <w:pPr>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Luogo del trattamento: Stati Uniti – </w:t>
      </w:r>
      <w:hyperlink r:id="rId26" w:tgtFrame="_blank" w:history="1">
        <w:r w:rsidRPr="007D6F9F">
          <w:rPr>
            <w:rFonts w:ascii="inherit" w:eastAsia="Times New Roman" w:hAnsi="inherit" w:cs="Times New Roman"/>
            <w:sz w:val="20"/>
            <w:szCs w:val="20"/>
            <w:u w:val="single"/>
            <w:bdr w:val="none" w:sz="0" w:space="0" w:color="auto" w:frame="1"/>
            <w:lang w:eastAsia="it-IT"/>
          </w:rPr>
          <w:t>Privacy Policy</w:t>
        </w:r>
      </w:hyperlink>
      <w:r w:rsidRPr="002611CE">
        <w:rPr>
          <w:rFonts w:ascii="inherit" w:eastAsia="Times New Roman" w:hAnsi="inherit" w:cs="Times New Roman"/>
          <w:sz w:val="20"/>
          <w:szCs w:val="20"/>
          <w:lang w:eastAsia="it-IT"/>
        </w:rPr>
        <w:t xml:space="preserve">. Soggetto aderente al Privacy </w:t>
      </w:r>
      <w:proofErr w:type="spellStart"/>
      <w:r w:rsidRPr="002611CE">
        <w:rPr>
          <w:rFonts w:ascii="inherit" w:eastAsia="Times New Roman" w:hAnsi="inherit" w:cs="Times New Roman"/>
          <w:sz w:val="20"/>
          <w:szCs w:val="20"/>
          <w:lang w:eastAsia="it-IT"/>
        </w:rPr>
        <w:t>Shield</w:t>
      </w:r>
      <w:proofErr w:type="spellEnd"/>
      <w:r w:rsidRPr="002611CE">
        <w:rPr>
          <w:rFonts w:ascii="inherit" w:eastAsia="Times New Roman" w:hAnsi="inherit" w:cs="Times New Roman"/>
          <w:sz w:val="20"/>
          <w:szCs w:val="20"/>
          <w:lang w:eastAsia="it-IT"/>
        </w:rPr>
        <w:t>.</w:t>
      </w:r>
    </w:p>
    <w:p w:rsidR="002611CE" w:rsidRPr="002611CE" w:rsidRDefault="002611CE" w:rsidP="002611CE">
      <w:pPr>
        <w:shd w:val="clear" w:color="auto" w:fill="FFFFFF"/>
        <w:spacing w:after="0" w:line="315" w:lineRule="atLeast"/>
        <w:outlineLvl w:val="1"/>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Diritti dell’Utente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Gli Utenti possono esercitare determinati diritti con riferimento ai Dati trattati dal Titolare.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In caso di superiore protezione, l’Utente può esercitare tutti i diritti riportati di seguito. In ogni altro caso, l’Utente può contattare il titolare per scoprire quali diritti siano applicabili nel suo caso e come esercitarli.</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In particolare, l’Utente ha il diritto di:</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revocare il consenso in ogni momento.</w:t>
      </w:r>
      <w:r w:rsidRPr="002611CE">
        <w:rPr>
          <w:rFonts w:ascii="inherit" w:eastAsia="Times New Roman" w:hAnsi="inherit" w:cs="Times New Roman"/>
          <w:sz w:val="20"/>
          <w:szCs w:val="20"/>
          <w:lang w:eastAsia="it-IT"/>
        </w:rPr>
        <w:t> L’Utente può revocare il consenso al trattamento dei propri Dati Personali precedentemente espresso.</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opporsi al trattamento dei propri Dati.</w:t>
      </w:r>
      <w:r w:rsidRPr="002611CE">
        <w:rPr>
          <w:rFonts w:ascii="inherit" w:eastAsia="Times New Roman" w:hAnsi="inherit" w:cs="Times New Roman"/>
          <w:sz w:val="20"/>
          <w:szCs w:val="20"/>
          <w:lang w:eastAsia="it-IT"/>
        </w:rPr>
        <w:t> L’Utente può opporsi al trattamento dei propri Dati quando esso avviene su una base giuridica diversa dal consenso. Ulteriori dettagli sul diritto di opposizione sono indicati nella sezione sottostante.</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accedere ai propri Dati.</w:t>
      </w:r>
      <w:r w:rsidRPr="002611CE">
        <w:rPr>
          <w:rFonts w:ascii="inherit" w:eastAsia="Times New Roman" w:hAnsi="inherit" w:cs="Times New Roman"/>
          <w:sz w:val="20"/>
          <w:szCs w:val="20"/>
          <w:lang w:eastAsia="it-IT"/>
        </w:rPr>
        <w:t> L’Utente ha diritto ad ottenere informazioni sui Dati trattati dal Titolare, su determinati aspetti del trattamento ed a ricevere una copia dei Dati trattati.</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verificare e chiedere la rettificazione.</w:t>
      </w:r>
      <w:r w:rsidRPr="002611CE">
        <w:rPr>
          <w:rFonts w:ascii="inherit" w:eastAsia="Times New Roman" w:hAnsi="inherit" w:cs="Times New Roman"/>
          <w:sz w:val="20"/>
          <w:szCs w:val="20"/>
          <w:lang w:eastAsia="it-IT"/>
        </w:rPr>
        <w:t> L’Utente può verificare la correttezza dei propri Dati e richiederne l’aggiornamento o la correzione.</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ottenere la limitazione del trattamento.</w:t>
      </w:r>
      <w:r w:rsidRPr="002611CE">
        <w:rPr>
          <w:rFonts w:ascii="inherit" w:eastAsia="Times New Roman" w:hAnsi="inherit" w:cs="Times New Roman"/>
          <w:sz w:val="20"/>
          <w:szCs w:val="20"/>
          <w:lang w:eastAsia="it-IT"/>
        </w:rPr>
        <w:t> Quando ricorrono determinate condizioni, l’Utente può richiedere la limitazione del trattamento dei propri Dati. In tal caso il Titolare non tratterà i Dati per alcun altro scopo se non la loro conservazione.</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ottenere la cancellazione o rimozione dei propri Dati Personali.</w:t>
      </w:r>
      <w:r w:rsidRPr="002611CE">
        <w:rPr>
          <w:rFonts w:ascii="inherit" w:eastAsia="Times New Roman" w:hAnsi="inherit" w:cs="Times New Roman"/>
          <w:sz w:val="20"/>
          <w:szCs w:val="20"/>
          <w:lang w:eastAsia="it-IT"/>
        </w:rPr>
        <w:t> Quando ricorrono determinate condizioni, l’Utente può richiedere la cancellazione dei propri Dati da parte del Titolare.</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ricevere i propri Dati o farli trasferire ad altro titolare.</w:t>
      </w:r>
      <w:r w:rsidRPr="002611CE">
        <w:rPr>
          <w:rFonts w:ascii="inherit" w:eastAsia="Times New Roman" w:hAnsi="inherit" w:cs="Times New Roman"/>
          <w:sz w:val="20"/>
          <w:szCs w:val="20"/>
          <w:lang w:eastAsia="it-IT"/>
        </w:rPr>
        <w:t> L’Utente ha diritto di ricevere i propri Dati in formato strutturato, di uso comune e leggibile da dispositivo automatico e, ove tecnicamente fattibile, di ottenerne il trasferimento senza ostacoli ad un altro titolare. Questa disposizione è applicabile quando i Dati sono trattati con strumenti automatizzati ed il trattamento è basato sul consenso dell’Utente, su un contratto di cui l’Utente è parte o su misure contrattuali ad esso connesse.</w:t>
      </w:r>
    </w:p>
    <w:p w:rsidR="002611CE" w:rsidRPr="002611CE" w:rsidRDefault="002611CE" w:rsidP="002611CE">
      <w:pPr>
        <w:numPr>
          <w:ilvl w:val="0"/>
          <w:numId w:val="3"/>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b/>
          <w:bCs/>
          <w:sz w:val="20"/>
          <w:szCs w:val="20"/>
          <w:lang w:eastAsia="it-IT"/>
        </w:rPr>
        <w:t>proporre reclamo.</w:t>
      </w:r>
      <w:r w:rsidRPr="002611CE">
        <w:rPr>
          <w:rFonts w:ascii="inherit" w:eastAsia="Times New Roman" w:hAnsi="inherit" w:cs="Times New Roman"/>
          <w:sz w:val="20"/>
          <w:szCs w:val="20"/>
          <w:lang w:eastAsia="it-IT"/>
        </w:rPr>
        <w:t> L’Utente può proporre un reclamo all’autorità di controllo della protezione dei dati personali competente o agire in sede giudiziale.</w:t>
      </w: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Dettagli sul diritto di opposizione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Quando i Dati Personali sono trattati nell’interesse pubblico, nell’esercizio di pubblici poteri di cui è investito il Titolare oppure per perseguire un interesse legittimo del Titolare, gli Utenti hanno diritto ad opporsi al trattamento per motivi connessi alla loro situazione particolare.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Si fa presente agli Utenti che, ove i loro Dati fossero trattati con finalità di marketing diretto, possono opporsi al trattamento senza fornire alcuna motivazione. Per scoprire se il Titolare tratti dati con finalità di marketing diretto gli Utenti possono fare riferimento alle rispettive sezioni di questo documento.</w:t>
      </w: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Come esercitare i diritti</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Per esercitare i diritti dell’Utente, gli Utenti possono indirizzare una richiesta agli estremi di contatto del Titolare indicati in questo documento. Le richieste sono depositate a titolo gratuito e evase dal Titolare nel più breve tempo possibile, in ogni caso entro un mese.</w:t>
      </w:r>
    </w:p>
    <w:p w:rsidR="002611CE" w:rsidRPr="002611CE" w:rsidRDefault="002611CE" w:rsidP="002611CE">
      <w:pPr>
        <w:shd w:val="clear" w:color="auto" w:fill="FFFFFF"/>
        <w:spacing w:after="0" w:line="315" w:lineRule="atLeast"/>
        <w:outlineLvl w:val="1"/>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Applicabilità del livello superiore di protezione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Mentre la maggior parte delle disposizioni di questo documento vale nei confronti di tutti gli Utenti, alcune sono espressamente assoggettate all’applicabilità di un livello superiore di protezione al trattamento di Dati Personali.</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Tale livello superiore di protezione è sempre garantito quando il trattamento:</w:t>
      </w:r>
    </w:p>
    <w:p w:rsidR="002611CE" w:rsidRPr="002611CE" w:rsidRDefault="002611CE" w:rsidP="002611CE">
      <w:pPr>
        <w:numPr>
          <w:ilvl w:val="0"/>
          <w:numId w:val="4"/>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è eseguito da un Titolare con sede nella UE; ovvero</w:t>
      </w:r>
    </w:p>
    <w:p w:rsidR="002611CE" w:rsidRPr="002611CE" w:rsidRDefault="002611CE" w:rsidP="002611CE">
      <w:pPr>
        <w:numPr>
          <w:ilvl w:val="0"/>
          <w:numId w:val="4"/>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riguarda Dati Personali di Utenti che si trovano nella UE ed è funzionale all’offerta di beni o servizi a titolo oneroso o gratuito a tali Utenti; ovvero</w:t>
      </w:r>
    </w:p>
    <w:p w:rsidR="002611CE" w:rsidRPr="007D6F9F" w:rsidRDefault="002611CE" w:rsidP="002611CE">
      <w:pPr>
        <w:numPr>
          <w:ilvl w:val="0"/>
          <w:numId w:val="4"/>
        </w:numPr>
        <w:shd w:val="clear" w:color="auto" w:fill="FFFFFF"/>
        <w:spacing w:before="30" w:after="0" w:line="285" w:lineRule="atLeast"/>
        <w:ind w:left="450"/>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riguarda Dati Personali di Utenti che si trovano nella UE e permette al Titolare di monitorare il comportamento di tali Utenti nella misura in cui tale comportamento ha luogo all'interno dell'Unione.</w:t>
      </w:r>
    </w:p>
    <w:p w:rsidR="002611CE" w:rsidRPr="002611CE" w:rsidRDefault="002611CE" w:rsidP="002611CE">
      <w:pPr>
        <w:shd w:val="clear" w:color="auto" w:fill="FFFFFF"/>
        <w:spacing w:before="30" w:after="0" w:line="285" w:lineRule="atLeast"/>
        <w:rPr>
          <w:rFonts w:ascii="inherit" w:eastAsia="Times New Roman" w:hAnsi="inherit" w:cs="Times New Roman"/>
          <w:sz w:val="20"/>
          <w:szCs w:val="20"/>
          <w:lang w:eastAsia="it-IT"/>
        </w:rPr>
      </w:pPr>
    </w:p>
    <w:p w:rsidR="002611CE" w:rsidRDefault="002611CE" w:rsidP="002611CE">
      <w:pPr>
        <w:shd w:val="clear" w:color="auto" w:fill="FFFFFF"/>
        <w:spacing w:after="0" w:line="315" w:lineRule="atLeast"/>
        <w:outlineLvl w:val="1"/>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Ulteriori informazioni sul trattamento</w:t>
      </w:r>
    </w:p>
    <w:p w:rsidR="007D6F9F" w:rsidRPr="002611CE" w:rsidRDefault="007D6F9F" w:rsidP="002611CE">
      <w:pPr>
        <w:shd w:val="clear" w:color="auto" w:fill="FFFFFF"/>
        <w:spacing w:after="0" w:line="315" w:lineRule="atLeast"/>
        <w:outlineLvl w:val="1"/>
        <w:rPr>
          <w:rFonts w:ascii="inherit" w:eastAsia="Times New Roman" w:hAnsi="inherit" w:cs="Times New Roman"/>
          <w:b/>
          <w:bCs/>
          <w:sz w:val="20"/>
          <w:szCs w:val="20"/>
          <w:lang w:eastAsia="it-IT"/>
        </w:rPr>
      </w:pP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Difesa in giudizio</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I Dati Personali dell’Utente possono essere utilizzati da parte del Titolare in giudizio o nelle fasi preparatorie alla sua eventuale instaurazione per la difesa da abusi nell'utilizzo di questa Applicazione o dei Servizi connessi da parte dell’Utente.</w:t>
      </w:r>
      <w:r w:rsidRPr="002611CE">
        <w:rPr>
          <w:rFonts w:ascii="inherit" w:eastAsia="Times New Roman" w:hAnsi="inherit" w:cs="Times New Roman"/>
          <w:sz w:val="20"/>
          <w:szCs w:val="20"/>
          <w:lang w:eastAsia="it-IT"/>
        </w:rPr>
        <w:br/>
        <w:t>L’Utente dichiara di essere consapevole che il Titolare potrebbe essere obbligato a rivelare i Dati per ordine delle autorità pubbliche.</w:t>
      </w: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Informative specifiche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Su richiesta dell’Utente, in aggiunta alle informazioni contenute in questa privacy policy, questa Applicazione potrebbe fornire all'Utente delle informative aggiuntive e contestuali riguardanti Servizi specifici, o la raccolta ed il trattamento di Dati Personali.</w:t>
      </w: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Log di sistema e manutenzione</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Per necessità legate al funzionamento ed alla manutenzione, questa Applicazione e gli eventuali servizi terzi da essa utilizzati potrebbero raccogliere log di sistema, ossia file che registrano le interazioni e che possono contenere anche Dati Personali, quali l’indirizzo IP Utente.</w:t>
      </w: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Informazioni non contenute in questa policy</w:t>
      </w:r>
    </w:p>
    <w:p w:rsidR="002611CE" w:rsidRPr="002611CE" w:rsidRDefault="002611CE" w:rsidP="002611CE">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Ulteriori informazioni in relazione al trattamento dei Dati Personali potranno essere richieste in qualsiasi momento al Titolare del Trattamento utilizzando gli estremi di contatto.</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p>
    <w:p w:rsidR="002611CE" w:rsidRPr="002611CE" w:rsidRDefault="002611CE" w:rsidP="002611CE">
      <w:pPr>
        <w:shd w:val="clear" w:color="auto" w:fill="FFFFFF"/>
        <w:spacing w:after="0" w:line="285" w:lineRule="atLeast"/>
        <w:outlineLvl w:val="2"/>
        <w:rPr>
          <w:rFonts w:ascii="inherit" w:eastAsia="Times New Roman" w:hAnsi="inherit" w:cs="Times New Roman"/>
          <w:b/>
          <w:bCs/>
          <w:sz w:val="20"/>
          <w:szCs w:val="20"/>
          <w:lang w:eastAsia="it-IT"/>
        </w:rPr>
      </w:pPr>
      <w:r w:rsidRPr="002611CE">
        <w:rPr>
          <w:rFonts w:ascii="inherit" w:eastAsia="Times New Roman" w:hAnsi="inherit" w:cs="Times New Roman"/>
          <w:b/>
          <w:bCs/>
          <w:sz w:val="20"/>
          <w:szCs w:val="20"/>
          <w:lang w:eastAsia="it-IT"/>
        </w:rPr>
        <w:t xml:space="preserve">Risposta alle richieste “Do </w:t>
      </w:r>
      <w:proofErr w:type="spellStart"/>
      <w:r w:rsidRPr="002611CE">
        <w:rPr>
          <w:rFonts w:ascii="inherit" w:eastAsia="Times New Roman" w:hAnsi="inherit" w:cs="Times New Roman"/>
          <w:b/>
          <w:bCs/>
          <w:sz w:val="20"/>
          <w:szCs w:val="20"/>
          <w:lang w:eastAsia="it-IT"/>
        </w:rPr>
        <w:t>Not</w:t>
      </w:r>
      <w:proofErr w:type="spellEnd"/>
      <w:r w:rsidRPr="002611CE">
        <w:rPr>
          <w:rFonts w:ascii="inherit" w:eastAsia="Times New Roman" w:hAnsi="inherit" w:cs="Times New Roman"/>
          <w:b/>
          <w:bCs/>
          <w:sz w:val="20"/>
          <w:szCs w:val="20"/>
          <w:lang w:eastAsia="it-IT"/>
        </w:rPr>
        <w:t xml:space="preserve"> </w:t>
      </w:r>
      <w:proofErr w:type="spellStart"/>
      <w:r w:rsidRPr="002611CE">
        <w:rPr>
          <w:rFonts w:ascii="inherit" w:eastAsia="Times New Roman" w:hAnsi="inherit" w:cs="Times New Roman"/>
          <w:b/>
          <w:bCs/>
          <w:sz w:val="20"/>
          <w:szCs w:val="20"/>
          <w:lang w:eastAsia="it-IT"/>
        </w:rPr>
        <w:t>Track</w:t>
      </w:r>
      <w:proofErr w:type="spellEnd"/>
      <w:r w:rsidRPr="002611CE">
        <w:rPr>
          <w:rFonts w:ascii="inherit" w:eastAsia="Times New Roman" w:hAnsi="inherit" w:cs="Times New Roman"/>
          <w:b/>
          <w:bCs/>
          <w:sz w:val="20"/>
          <w:szCs w:val="20"/>
          <w:lang w:eastAsia="it-IT"/>
        </w:rPr>
        <w:t>”</w:t>
      </w:r>
    </w:p>
    <w:p w:rsidR="007D6F9F" w:rsidRDefault="002611CE" w:rsidP="007D6F9F">
      <w:pPr>
        <w:shd w:val="clear" w:color="auto" w:fill="FFFFFF"/>
        <w:spacing w:after="0" w:line="285" w:lineRule="atLeast"/>
        <w:rPr>
          <w:rFonts w:ascii="inherit" w:eastAsia="Times New Roman" w:hAnsi="inherit" w:cs="Times New Roman"/>
          <w:sz w:val="20"/>
          <w:szCs w:val="20"/>
          <w:lang w:eastAsia="it-IT"/>
        </w:rPr>
      </w:pPr>
      <w:r w:rsidRPr="002611CE">
        <w:rPr>
          <w:rFonts w:ascii="inherit" w:eastAsia="Times New Roman" w:hAnsi="inherit" w:cs="Times New Roman"/>
          <w:sz w:val="20"/>
          <w:szCs w:val="20"/>
          <w:lang w:eastAsia="it-IT"/>
        </w:rPr>
        <w:t xml:space="preserve">Questa Applicazione non supporta le richieste “Do </w:t>
      </w:r>
      <w:proofErr w:type="spellStart"/>
      <w:r w:rsidRPr="002611CE">
        <w:rPr>
          <w:rFonts w:ascii="inherit" w:eastAsia="Times New Roman" w:hAnsi="inherit" w:cs="Times New Roman"/>
          <w:sz w:val="20"/>
          <w:szCs w:val="20"/>
          <w:lang w:eastAsia="it-IT"/>
        </w:rPr>
        <w:t>Not</w:t>
      </w:r>
      <w:proofErr w:type="spellEnd"/>
      <w:r w:rsidRPr="002611CE">
        <w:rPr>
          <w:rFonts w:ascii="inherit" w:eastAsia="Times New Roman" w:hAnsi="inherit" w:cs="Times New Roman"/>
          <w:sz w:val="20"/>
          <w:szCs w:val="20"/>
          <w:lang w:eastAsia="it-IT"/>
        </w:rPr>
        <w:t xml:space="preserve"> </w:t>
      </w:r>
      <w:proofErr w:type="spellStart"/>
      <w:r w:rsidRPr="002611CE">
        <w:rPr>
          <w:rFonts w:ascii="inherit" w:eastAsia="Times New Roman" w:hAnsi="inherit" w:cs="Times New Roman"/>
          <w:sz w:val="20"/>
          <w:szCs w:val="20"/>
          <w:lang w:eastAsia="it-IT"/>
        </w:rPr>
        <w:t>Track</w:t>
      </w:r>
      <w:proofErr w:type="spellEnd"/>
      <w:r w:rsidRPr="002611CE">
        <w:rPr>
          <w:rFonts w:ascii="inherit" w:eastAsia="Times New Roman" w:hAnsi="inherit" w:cs="Times New Roman"/>
          <w:sz w:val="20"/>
          <w:szCs w:val="20"/>
          <w:lang w:eastAsia="it-IT"/>
        </w:rPr>
        <w:t>”.</w:t>
      </w:r>
      <w:r w:rsidRPr="002611CE">
        <w:rPr>
          <w:rFonts w:ascii="inherit" w:eastAsia="Times New Roman" w:hAnsi="inherit" w:cs="Times New Roman"/>
          <w:sz w:val="20"/>
          <w:szCs w:val="20"/>
          <w:lang w:eastAsia="it-IT"/>
        </w:rPr>
        <w:br/>
        <w:t>Per scoprire se gli eventuali servizi di terze parti utilizzati le supportino, l'Utente è invitato a consultare le rispettive privacy policy.</w:t>
      </w:r>
    </w:p>
    <w:p w:rsidR="007D6F9F" w:rsidRPr="007D6F9F" w:rsidRDefault="007D6F9F" w:rsidP="007D6F9F">
      <w:pPr>
        <w:shd w:val="clear" w:color="auto" w:fill="FFFFFF"/>
        <w:spacing w:after="0" w:line="285" w:lineRule="atLeast"/>
        <w:rPr>
          <w:rFonts w:ascii="inherit" w:hAnsi="inherit"/>
          <w:sz w:val="20"/>
          <w:szCs w:val="20"/>
        </w:rPr>
      </w:pPr>
      <w:r w:rsidRPr="007D6F9F">
        <w:rPr>
          <w:rFonts w:ascii="inherit" w:hAnsi="inherit"/>
          <w:sz w:val="20"/>
          <w:szCs w:val="20"/>
        </w:rPr>
        <w:t>Modifiche a questa privacy policy</w:t>
      </w:r>
    </w:p>
    <w:p w:rsidR="007D6F9F" w:rsidRDefault="007D6F9F" w:rsidP="007D6F9F">
      <w:pPr>
        <w:pStyle w:val="NormaleWeb"/>
        <w:shd w:val="clear" w:color="auto" w:fill="FFFFFF"/>
        <w:spacing w:before="0" w:beforeAutospacing="0" w:after="0" w:afterAutospacing="0" w:line="285" w:lineRule="atLeast"/>
        <w:rPr>
          <w:rFonts w:ascii="inherit" w:hAnsi="inherit"/>
          <w:sz w:val="20"/>
          <w:szCs w:val="20"/>
        </w:rPr>
      </w:pPr>
      <w:r w:rsidRPr="007D6F9F">
        <w:rPr>
          <w:rFonts w:ascii="inherit" w:hAnsi="inherit"/>
          <w:sz w:val="20"/>
          <w:szCs w:val="20"/>
        </w:rPr>
        <w:t xml:space="preserve">Il Titolare del Trattamento si riserva il diritto di apportare modifiche alla presente privacy policy in qualunque momento dandone informazione agli Utenti su questa pagina e, se possibile, su questa Applicazione nonché, qualora tecnicamente e legalmente fattibile, inviando una notifica agli Utenti attraverso uno degli estremi di contatto di cui è in possesso il </w:t>
      </w:r>
      <w:proofErr w:type="gramStart"/>
      <w:r w:rsidRPr="007D6F9F">
        <w:rPr>
          <w:rFonts w:ascii="inherit" w:hAnsi="inherit"/>
          <w:sz w:val="20"/>
          <w:szCs w:val="20"/>
        </w:rPr>
        <w:t>Titolare .</w:t>
      </w:r>
      <w:proofErr w:type="gramEnd"/>
      <w:r w:rsidRPr="007D6F9F">
        <w:rPr>
          <w:rFonts w:ascii="inherit" w:hAnsi="inherit"/>
          <w:sz w:val="20"/>
          <w:szCs w:val="20"/>
        </w:rPr>
        <w:t xml:space="preserve"> Si prega dunque di consultare regolarmente questa pagina, facendo riferimento alla data di ultima modifica indicata in fondo.</w:t>
      </w:r>
      <w:r w:rsidRPr="007D6F9F">
        <w:rPr>
          <w:rFonts w:ascii="inherit" w:hAnsi="inherit"/>
          <w:sz w:val="20"/>
          <w:szCs w:val="20"/>
        </w:rPr>
        <w:br/>
      </w:r>
      <w:r w:rsidRPr="007D6F9F">
        <w:rPr>
          <w:rFonts w:ascii="inherit" w:hAnsi="inherit"/>
          <w:sz w:val="20"/>
          <w:szCs w:val="20"/>
        </w:rPr>
        <w:br/>
        <w:t>Qualora le modifiche interessino trattamenti la cui base giuridica è il consenso, il Titolare provvederà a raccogliere nuovamente il consenso dell’Utente, se necessario</w:t>
      </w:r>
    </w:p>
    <w:p w:rsidR="007D6F9F" w:rsidRPr="007D6F9F" w:rsidRDefault="007D6F9F" w:rsidP="007D6F9F">
      <w:pPr>
        <w:pStyle w:val="NormaleWeb"/>
        <w:shd w:val="clear" w:color="auto" w:fill="FFFFFF"/>
        <w:spacing w:before="0" w:beforeAutospacing="0" w:after="0" w:afterAutospacing="0" w:line="285" w:lineRule="atLeast"/>
        <w:rPr>
          <w:rFonts w:ascii="inherit" w:hAnsi="inherit"/>
          <w:sz w:val="20"/>
          <w:szCs w:val="20"/>
        </w:rPr>
      </w:pPr>
    </w:p>
    <w:p w:rsidR="007D6F9F" w:rsidRPr="007D6F9F" w:rsidRDefault="007D6F9F" w:rsidP="007D6F9F">
      <w:pPr>
        <w:pStyle w:val="Titolo3"/>
        <w:pBdr>
          <w:bottom w:val="dotted" w:sz="6" w:space="9" w:color="DDDDDD"/>
        </w:pBdr>
        <w:spacing w:before="0" w:after="150" w:line="285" w:lineRule="atLeast"/>
        <w:ind w:left="-150" w:right="-150"/>
        <w:rPr>
          <w:rFonts w:ascii="inherit" w:hAnsi="inherit"/>
          <w:color w:val="auto"/>
          <w:sz w:val="20"/>
          <w:szCs w:val="20"/>
        </w:rPr>
      </w:pPr>
      <w:r w:rsidRPr="007D6F9F">
        <w:rPr>
          <w:rFonts w:ascii="inherit" w:hAnsi="inherit"/>
          <w:color w:val="auto"/>
          <w:sz w:val="20"/>
          <w:szCs w:val="20"/>
        </w:rPr>
        <w:t>Definizioni e riferimenti legali</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Dati Personali (o Dati)</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Costituisce dato personale qualunque informazione che, direttamente o indirettamente, anche in collegamento con qualsiasi altra informazione, ivi compreso un numero di identificazione personale, renda identificata o identificabile una persona fisica.</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Dati di Utilizzo</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Sono le informazioni raccolte automaticamente attraverso questa Applicazione (anche da applicazioni di parti terze integrate in questa Applicazione), tra cui: gli indirizzi IP o i nomi a dominio dei computer utilizzati dall’Utente che si connette con questa Applicazione, gli indirizzi in notazione URI (</w:t>
      </w:r>
      <w:proofErr w:type="spellStart"/>
      <w:r w:rsidRPr="007D6F9F">
        <w:rPr>
          <w:rFonts w:ascii="inherit" w:hAnsi="inherit"/>
          <w:sz w:val="20"/>
          <w:szCs w:val="20"/>
        </w:rPr>
        <w:t>Uniform</w:t>
      </w:r>
      <w:proofErr w:type="spellEnd"/>
      <w:r w:rsidRPr="007D6F9F">
        <w:rPr>
          <w:rFonts w:ascii="inherit" w:hAnsi="inherit"/>
          <w:sz w:val="20"/>
          <w:szCs w:val="20"/>
        </w:rPr>
        <w:t xml:space="preserve"> Resource </w:t>
      </w:r>
      <w:proofErr w:type="spellStart"/>
      <w:r w:rsidRPr="007D6F9F">
        <w:rPr>
          <w:rFonts w:ascii="inherit" w:hAnsi="inherit"/>
          <w:sz w:val="20"/>
          <w:szCs w:val="20"/>
        </w:rPr>
        <w:t>Identifier</w:t>
      </w:r>
      <w:proofErr w:type="spellEnd"/>
      <w:r w:rsidRPr="007D6F9F">
        <w:rPr>
          <w:rFonts w:ascii="inherit" w:hAnsi="inherit"/>
          <w:sz w:val="20"/>
          <w:szCs w:val="20"/>
        </w:rPr>
        <w:t>),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alla sequenza delle pagine consultate, ai parametri relativi al sistema operativo e all’ambiente informatico dell’Utente.</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Utente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L'individuo che utilizza questa Applicazione che, salvo ove diversamente specificato, coincide con l'Interessato.</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Interessato</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La persona fisica cui si riferiscono i Dati Personali.</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Responsabile del Trattamento (o Responsabile)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La persona fisica, giuridica, la pubblica amministrazione e qualsiasi altro ente che tratta dati personali per conto del Titolare, secondo quanto esposto nella presente privacy policy.</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Titolare del Trattamento (o Titolare)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La persona fisica o giuridica, l'autorità pubblica, il servizio o altro organismo che, singolarmente o insieme ad altri, determina le finalità e i mezzi del trattamento di dati personali e gli strumenti adottati, ivi comprese le misure di sicurezza relative al funzionamento ed alla fruizione di questa Applicazione. Il Titolare del Trattamento, salvo quanto diversamente specificato, è il titolare di questa Applicazione.</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Questa Applicazione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Lo strumento hardware o software mediante il quale sono raccolti e trattati i Dati Personali degli Utenti.</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Servizio</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Il Servizio fornito da questa Applicazione così come definito nei relativi termini (se presenti) su questo sito/applicazione.</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Unione Europea (o UE)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Salvo ove diversamente specificato, ogni riferimento all’Unione Europea contenuto in questo documento si intende esteso a tutti gli attuali stati membri dell’Unione Europea e dello Spazio Economico Europeo.</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Cookie</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Piccola porzione di dati conservata all'interno del dispositivo dell'Utente.</w:t>
      </w:r>
    </w:p>
    <w:p w:rsidR="007D6F9F" w:rsidRPr="007D6F9F" w:rsidRDefault="007D6F9F" w:rsidP="007D6F9F">
      <w:pPr>
        <w:pStyle w:val="Titolo4"/>
        <w:spacing w:before="0"/>
        <w:rPr>
          <w:rFonts w:ascii="inherit" w:hAnsi="inherit"/>
          <w:color w:val="auto"/>
          <w:sz w:val="20"/>
          <w:szCs w:val="20"/>
        </w:rPr>
      </w:pPr>
      <w:r w:rsidRPr="007D6F9F">
        <w:rPr>
          <w:rFonts w:ascii="inherit" w:hAnsi="inherit"/>
          <w:color w:val="auto"/>
          <w:sz w:val="20"/>
          <w:szCs w:val="20"/>
        </w:rPr>
        <w:t>Riferimenti legali</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La presente informativa privacy è redatta sulla base di molteplici ordinamenti legislativi, inclusi gli artt. 13 e 14 del Regolamento (UE) 2016/679.</w:t>
      </w:r>
    </w:p>
    <w:p w:rsidR="007D6F9F" w:rsidRPr="007D6F9F" w:rsidRDefault="007D6F9F" w:rsidP="007D6F9F">
      <w:pPr>
        <w:pStyle w:val="NormaleWeb"/>
        <w:spacing w:before="0" w:beforeAutospacing="0" w:after="0" w:afterAutospacing="0" w:line="285" w:lineRule="atLeast"/>
        <w:rPr>
          <w:rFonts w:ascii="inherit" w:hAnsi="inherit"/>
          <w:sz w:val="20"/>
          <w:szCs w:val="20"/>
        </w:rPr>
      </w:pPr>
      <w:r w:rsidRPr="007D6F9F">
        <w:rPr>
          <w:rFonts w:ascii="inherit" w:hAnsi="inherit"/>
          <w:sz w:val="20"/>
          <w:szCs w:val="20"/>
        </w:rPr>
        <w:t>Ove non diversamente specificato, questa informativa privacy riguarda esclusivamente questa Applicazione.</w:t>
      </w:r>
    </w:p>
    <w:p w:rsidR="002611CE" w:rsidRPr="007D6F9F" w:rsidRDefault="002611CE" w:rsidP="002611CE">
      <w:pPr>
        <w:pStyle w:val="NormaleWeb"/>
        <w:shd w:val="clear" w:color="auto" w:fill="FFFFFF"/>
        <w:spacing w:before="0" w:beforeAutospacing="0" w:after="0" w:afterAutospacing="0" w:line="285" w:lineRule="atLeast"/>
        <w:rPr>
          <w:rFonts w:ascii="inherit" w:hAnsi="inherit"/>
          <w:sz w:val="20"/>
          <w:szCs w:val="20"/>
        </w:rPr>
      </w:pPr>
    </w:p>
    <w:sectPr w:rsidR="002611CE" w:rsidRPr="007D6F9F" w:rsidSect="007D6F9F">
      <w:headerReference w:type="default" r:id="rId27"/>
      <w:pgSz w:w="11906" w:h="16838"/>
      <w:pgMar w:top="1417"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D5" w:rsidRDefault="001132D5" w:rsidP="007D6F9F">
      <w:pPr>
        <w:spacing w:after="0"/>
      </w:pPr>
      <w:r>
        <w:separator/>
      </w:r>
    </w:p>
  </w:endnote>
  <w:endnote w:type="continuationSeparator" w:id="0">
    <w:p w:rsidR="001132D5" w:rsidRDefault="001132D5" w:rsidP="007D6F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D5" w:rsidRDefault="001132D5" w:rsidP="007D6F9F">
      <w:pPr>
        <w:spacing w:after="0"/>
      </w:pPr>
      <w:r>
        <w:separator/>
      </w:r>
    </w:p>
  </w:footnote>
  <w:footnote w:type="continuationSeparator" w:id="0">
    <w:p w:rsidR="001132D5" w:rsidRDefault="001132D5" w:rsidP="007D6F9F">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84" w:rsidRPr="002E1684" w:rsidRDefault="002E1684" w:rsidP="002E1684"/>
  <w:p w:rsidR="007D6F9F" w:rsidRPr="002E1684" w:rsidRDefault="007D6F9F" w:rsidP="002E168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E297A"/>
    <w:multiLevelType w:val="multilevel"/>
    <w:tmpl w:val="AE128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D34C7"/>
    <w:multiLevelType w:val="multilevel"/>
    <w:tmpl w:val="F21A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135469"/>
    <w:multiLevelType w:val="multilevel"/>
    <w:tmpl w:val="1E863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FB59C3"/>
    <w:multiLevelType w:val="multilevel"/>
    <w:tmpl w:val="C1D6B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6F5"/>
    <w:rsid w:val="001132D5"/>
    <w:rsid w:val="00156495"/>
    <w:rsid w:val="00176CA6"/>
    <w:rsid w:val="0022126B"/>
    <w:rsid w:val="002611CE"/>
    <w:rsid w:val="002C57F5"/>
    <w:rsid w:val="002E1684"/>
    <w:rsid w:val="003D32F6"/>
    <w:rsid w:val="00477382"/>
    <w:rsid w:val="005D4C66"/>
    <w:rsid w:val="00683287"/>
    <w:rsid w:val="007025CD"/>
    <w:rsid w:val="007D6F9F"/>
    <w:rsid w:val="00802F13"/>
    <w:rsid w:val="008129F1"/>
    <w:rsid w:val="008676B7"/>
    <w:rsid w:val="008A36AF"/>
    <w:rsid w:val="008F5DA1"/>
    <w:rsid w:val="00910256"/>
    <w:rsid w:val="00A3793E"/>
    <w:rsid w:val="00B02ABB"/>
    <w:rsid w:val="00B222E7"/>
    <w:rsid w:val="00BE06F5"/>
    <w:rsid w:val="00D906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5A56"/>
  <w15:chartTrackingRefBased/>
  <w15:docId w15:val="{88A0F148-8AD3-4595-9749-066E8A64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06F5"/>
  </w:style>
  <w:style w:type="paragraph" w:styleId="Titolo1">
    <w:name w:val="heading 1"/>
    <w:basedOn w:val="Normale"/>
    <w:next w:val="Normale"/>
    <w:link w:val="Titolo1Carattere"/>
    <w:uiPriority w:val="9"/>
    <w:qFormat/>
    <w:rsid w:val="00B02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BE06F5"/>
    <w:pPr>
      <w:spacing w:before="100" w:beforeAutospacing="1" w:after="100" w:afterAutospacing="1"/>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semiHidden/>
    <w:unhideWhenUsed/>
    <w:qFormat/>
    <w:rsid w:val="005D4C6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olo4">
    <w:name w:val="heading 4"/>
    <w:basedOn w:val="Normale"/>
    <w:next w:val="Normale"/>
    <w:link w:val="Titolo4Carattere"/>
    <w:uiPriority w:val="9"/>
    <w:semiHidden/>
    <w:unhideWhenUsed/>
    <w:qFormat/>
    <w:rsid w:val="002611C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uiPriority w:val="9"/>
    <w:unhideWhenUsed/>
    <w:qFormat/>
    <w:rsid w:val="007025C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E06F5"/>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unhideWhenUsed/>
    <w:rsid w:val="00BE06F5"/>
    <w:rPr>
      <w:color w:val="0563C1" w:themeColor="hyperlink"/>
      <w:u w:val="single"/>
    </w:rPr>
  </w:style>
  <w:style w:type="paragraph" w:styleId="NormaleWeb">
    <w:name w:val="Normal (Web)"/>
    <w:basedOn w:val="Normale"/>
    <w:uiPriority w:val="99"/>
    <w:semiHidden/>
    <w:unhideWhenUsed/>
    <w:rsid w:val="005D4C66"/>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semiHidden/>
    <w:rsid w:val="005D4C66"/>
    <w:rPr>
      <w:rFonts w:asciiTheme="majorHAnsi" w:eastAsiaTheme="majorEastAsia" w:hAnsiTheme="majorHAnsi" w:cstheme="majorBidi"/>
      <w:color w:val="1F4D78" w:themeColor="accent1" w:themeShade="7F"/>
      <w:sz w:val="24"/>
      <w:szCs w:val="24"/>
    </w:rPr>
  </w:style>
  <w:style w:type="character" w:customStyle="1" w:styleId="Titolo4Carattere">
    <w:name w:val="Titolo 4 Carattere"/>
    <w:basedOn w:val="Carpredefinitoparagrafo"/>
    <w:link w:val="Titolo4"/>
    <w:uiPriority w:val="9"/>
    <w:semiHidden/>
    <w:rsid w:val="002611CE"/>
    <w:rPr>
      <w:rFonts w:asciiTheme="majorHAnsi" w:eastAsiaTheme="majorEastAsia" w:hAnsiTheme="majorHAnsi" w:cstheme="majorBidi"/>
      <w:i/>
      <w:iCs/>
      <w:color w:val="2E74B5" w:themeColor="accent1" w:themeShade="BF"/>
    </w:rPr>
  </w:style>
  <w:style w:type="paragraph" w:styleId="Intestazione">
    <w:name w:val="header"/>
    <w:basedOn w:val="Normale"/>
    <w:link w:val="IntestazioneCarattere"/>
    <w:uiPriority w:val="99"/>
    <w:unhideWhenUsed/>
    <w:rsid w:val="007D6F9F"/>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7D6F9F"/>
  </w:style>
  <w:style w:type="paragraph" w:styleId="Pidipagina">
    <w:name w:val="footer"/>
    <w:basedOn w:val="Normale"/>
    <w:link w:val="PidipaginaCarattere"/>
    <w:uiPriority w:val="99"/>
    <w:unhideWhenUsed/>
    <w:rsid w:val="007D6F9F"/>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7D6F9F"/>
  </w:style>
  <w:style w:type="character" w:customStyle="1" w:styleId="Titolo1Carattere">
    <w:name w:val="Titolo 1 Carattere"/>
    <w:basedOn w:val="Carpredefinitoparagrafo"/>
    <w:link w:val="Titolo1"/>
    <w:uiPriority w:val="9"/>
    <w:rsid w:val="00B02ABB"/>
    <w:rPr>
      <w:rFonts w:asciiTheme="majorHAnsi" w:eastAsiaTheme="majorEastAsia" w:hAnsiTheme="majorHAnsi" w:cstheme="majorBidi"/>
      <w:color w:val="2E74B5" w:themeColor="accent1" w:themeShade="BF"/>
      <w:sz w:val="32"/>
      <w:szCs w:val="32"/>
    </w:rPr>
  </w:style>
  <w:style w:type="paragraph" w:customStyle="1" w:styleId="font7">
    <w:name w:val="font_7"/>
    <w:basedOn w:val="Normale"/>
    <w:rsid w:val="00B02AB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ont8">
    <w:name w:val="font_8"/>
    <w:basedOn w:val="Normale"/>
    <w:rsid w:val="0022126B"/>
    <w:pPr>
      <w:spacing w:before="100" w:beforeAutospacing="1" w:after="100" w:afterAutospacing="1"/>
    </w:pPr>
    <w:rPr>
      <w:rFonts w:ascii="Times New Roman" w:eastAsia="Times New Roman" w:hAnsi="Times New Roman" w:cs="Times New Roman"/>
      <w:sz w:val="24"/>
      <w:szCs w:val="24"/>
      <w:lang w:eastAsia="it-IT"/>
    </w:rPr>
  </w:style>
  <w:style w:type="paragraph" w:customStyle="1" w:styleId="font9">
    <w:name w:val="font_9"/>
    <w:basedOn w:val="Normale"/>
    <w:rsid w:val="0047738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color11">
    <w:name w:val="color_11"/>
    <w:basedOn w:val="Carpredefinitoparagrafo"/>
    <w:rsid w:val="007025CD"/>
  </w:style>
  <w:style w:type="character" w:customStyle="1" w:styleId="wixguard">
    <w:name w:val="wixguard"/>
    <w:basedOn w:val="Carpredefinitoparagrafo"/>
    <w:rsid w:val="007025CD"/>
  </w:style>
  <w:style w:type="character" w:styleId="Enfasigrassetto">
    <w:name w:val="Strong"/>
    <w:basedOn w:val="Carpredefinitoparagrafo"/>
    <w:uiPriority w:val="22"/>
    <w:qFormat/>
    <w:rsid w:val="007025CD"/>
    <w:rPr>
      <w:b/>
      <w:bCs/>
    </w:rPr>
  </w:style>
  <w:style w:type="character" w:customStyle="1" w:styleId="Titolo5Carattere">
    <w:name w:val="Titolo 5 Carattere"/>
    <w:basedOn w:val="Carpredefinitoparagrafo"/>
    <w:link w:val="Titolo5"/>
    <w:uiPriority w:val="9"/>
    <w:rsid w:val="007025CD"/>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8023">
      <w:bodyDiv w:val="1"/>
      <w:marLeft w:val="0"/>
      <w:marRight w:val="0"/>
      <w:marTop w:val="0"/>
      <w:marBottom w:val="0"/>
      <w:divBdr>
        <w:top w:val="none" w:sz="0" w:space="0" w:color="auto"/>
        <w:left w:val="none" w:sz="0" w:space="0" w:color="auto"/>
        <w:bottom w:val="none" w:sz="0" w:space="0" w:color="auto"/>
        <w:right w:val="none" w:sz="0" w:space="0" w:color="auto"/>
      </w:divBdr>
    </w:div>
    <w:div w:id="68238863">
      <w:bodyDiv w:val="1"/>
      <w:marLeft w:val="0"/>
      <w:marRight w:val="0"/>
      <w:marTop w:val="0"/>
      <w:marBottom w:val="0"/>
      <w:divBdr>
        <w:top w:val="none" w:sz="0" w:space="0" w:color="auto"/>
        <w:left w:val="none" w:sz="0" w:space="0" w:color="auto"/>
        <w:bottom w:val="none" w:sz="0" w:space="0" w:color="auto"/>
        <w:right w:val="none" w:sz="0" w:space="0" w:color="auto"/>
      </w:divBdr>
    </w:div>
    <w:div w:id="104927765">
      <w:bodyDiv w:val="1"/>
      <w:marLeft w:val="0"/>
      <w:marRight w:val="0"/>
      <w:marTop w:val="0"/>
      <w:marBottom w:val="0"/>
      <w:divBdr>
        <w:top w:val="none" w:sz="0" w:space="0" w:color="auto"/>
        <w:left w:val="none" w:sz="0" w:space="0" w:color="auto"/>
        <w:bottom w:val="none" w:sz="0" w:space="0" w:color="auto"/>
        <w:right w:val="none" w:sz="0" w:space="0" w:color="auto"/>
      </w:divBdr>
    </w:div>
    <w:div w:id="210263232">
      <w:bodyDiv w:val="1"/>
      <w:marLeft w:val="0"/>
      <w:marRight w:val="0"/>
      <w:marTop w:val="0"/>
      <w:marBottom w:val="0"/>
      <w:divBdr>
        <w:top w:val="none" w:sz="0" w:space="0" w:color="auto"/>
        <w:left w:val="none" w:sz="0" w:space="0" w:color="auto"/>
        <w:bottom w:val="none" w:sz="0" w:space="0" w:color="auto"/>
        <w:right w:val="none" w:sz="0" w:space="0" w:color="auto"/>
      </w:divBdr>
      <w:divsChild>
        <w:div w:id="1247879344">
          <w:marLeft w:val="0"/>
          <w:marRight w:val="0"/>
          <w:marTop w:val="150"/>
          <w:marBottom w:val="0"/>
          <w:divBdr>
            <w:top w:val="none" w:sz="0" w:space="0" w:color="auto"/>
            <w:left w:val="none" w:sz="0" w:space="0" w:color="auto"/>
            <w:bottom w:val="none" w:sz="0" w:space="0" w:color="auto"/>
            <w:right w:val="none" w:sz="0" w:space="0" w:color="auto"/>
          </w:divBdr>
          <w:divsChild>
            <w:div w:id="1885830826">
              <w:marLeft w:val="0"/>
              <w:marRight w:val="0"/>
              <w:marTop w:val="0"/>
              <w:marBottom w:val="0"/>
              <w:divBdr>
                <w:top w:val="none" w:sz="0" w:space="0" w:color="auto"/>
                <w:left w:val="none" w:sz="0" w:space="0" w:color="auto"/>
                <w:bottom w:val="none" w:sz="0" w:space="0" w:color="auto"/>
                <w:right w:val="none" w:sz="0" w:space="0" w:color="auto"/>
              </w:divBdr>
            </w:div>
            <w:div w:id="19749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2109">
      <w:bodyDiv w:val="1"/>
      <w:marLeft w:val="0"/>
      <w:marRight w:val="0"/>
      <w:marTop w:val="0"/>
      <w:marBottom w:val="0"/>
      <w:divBdr>
        <w:top w:val="none" w:sz="0" w:space="0" w:color="auto"/>
        <w:left w:val="none" w:sz="0" w:space="0" w:color="auto"/>
        <w:bottom w:val="none" w:sz="0" w:space="0" w:color="auto"/>
        <w:right w:val="none" w:sz="0" w:space="0" w:color="auto"/>
      </w:divBdr>
    </w:div>
    <w:div w:id="253903607">
      <w:bodyDiv w:val="1"/>
      <w:marLeft w:val="0"/>
      <w:marRight w:val="0"/>
      <w:marTop w:val="0"/>
      <w:marBottom w:val="0"/>
      <w:divBdr>
        <w:top w:val="none" w:sz="0" w:space="0" w:color="auto"/>
        <w:left w:val="none" w:sz="0" w:space="0" w:color="auto"/>
        <w:bottom w:val="none" w:sz="0" w:space="0" w:color="auto"/>
        <w:right w:val="none" w:sz="0" w:space="0" w:color="auto"/>
      </w:divBdr>
    </w:div>
    <w:div w:id="302393488">
      <w:bodyDiv w:val="1"/>
      <w:marLeft w:val="0"/>
      <w:marRight w:val="0"/>
      <w:marTop w:val="0"/>
      <w:marBottom w:val="0"/>
      <w:divBdr>
        <w:top w:val="none" w:sz="0" w:space="0" w:color="auto"/>
        <w:left w:val="none" w:sz="0" w:space="0" w:color="auto"/>
        <w:bottom w:val="none" w:sz="0" w:space="0" w:color="auto"/>
        <w:right w:val="none" w:sz="0" w:space="0" w:color="auto"/>
      </w:divBdr>
    </w:div>
    <w:div w:id="389234182">
      <w:bodyDiv w:val="1"/>
      <w:marLeft w:val="0"/>
      <w:marRight w:val="0"/>
      <w:marTop w:val="0"/>
      <w:marBottom w:val="0"/>
      <w:divBdr>
        <w:top w:val="none" w:sz="0" w:space="0" w:color="auto"/>
        <w:left w:val="none" w:sz="0" w:space="0" w:color="auto"/>
        <w:bottom w:val="none" w:sz="0" w:space="0" w:color="auto"/>
        <w:right w:val="none" w:sz="0" w:space="0" w:color="auto"/>
      </w:divBdr>
    </w:div>
    <w:div w:id="496458179">
      <w:bodyDiv w:val="1"/>
      <w:marLeft w:val="0"/>
      <w:marRight w:val="0"/>
      <w:marTop w:val="0"/>
      <w:marBottom w:val="0"/>
      <w:divBdr>
        <w:top w:val="none" w:sz="0" w:space="0" w:color="auto"/>
        <w:left w:val="none" w:sz="0" w:space="0" w:color="auto"/>
        <w:bottom w:val="none" w:sz="0" w:space="0" w:color="auto"/>
        <w:right w:val="none" w:sz="0" w:space="0" w:color="auto"/>
      </w:divBdr>
    </w:div>
    <w:div w:id="538781124">
      <w:bodyDiv w:val="1"/>
      <w:marLeft w:val="0"/>
      <w:marRight w:val="0"/>
      <w:marTop w:val="0"/>
      <w:marBottom w:val="0"/>
      <w:divBdr>
        <w:top w:val="none" w:sz="0" w:space="0" w:color="auto"/>
        <w:left w:val="none" w:sz="0" w:space="0" w:color="auto"/>
        <w:bottom w:val="none" w:sz="0" w:space="0" w:color="auto"/>
        <w:right w:val="none" w:sz="0" w:space="0" w:color="auto"/>
      </w:divBdr>
    </w:div>
    <w:div w:id="563220729">
      <w:bodyDiv w:val="1"/>
      <w:marLeft w:val="0"/>
      <w:marRight w:val="0"/>
      <w:marTop w:val="0"/>
      <w:marBottom w:val="0"/>
      <w:divBdr>
        <w:top w:val="none" w:sz="0" w:space="0" w:color="auto"/>
        <w:left w:val="none" w:sz="0" w:space="0" w:color="auto"/>
        <w:bottom w:val="none" w:sz="0" w:space="0" w:color="auto"/>
        <w:right w:val="none" w:sz="0" w:space="0" w:color="auto"/>
      </w:divBdr>
      <w:divsChild>
        <w:div w:id="883719034">
          <w:marLeft w:val="0"/>
          <w:marRight w:val="0"/>
          <w:marTop w:val="0"/>
          <w:marBottom w:val="0"/>
          <w:divBdr>
            <w:top w:val="none" w:sz="0" w:space="0" w:color="auto"/>
            <w:left w:val="none" w:sz="0" w:space="0" w:color="auto"/>
            <w:bottom w:val="none" w:sz="0" w:space="0" w:color="auto"/>
            <w:right w:val="none" w:sz="0" w:space="0" w:color="auto"/>
          </w:divBdr>
        </w:div>
      </w:divsChild>
    </w:div>
    <w:div w:id="567763458">
      <w:bodyDiv w:val="1"/>
      <w:marLeft w:val="0"/>
      <w:marRight w:val="0"/>
      <w:marTop w:val="0"/>
      <w:marBottom w:val="0"/>
      <w:divBdr>
        <w:top w:val="none" w:sz="0" w:space="0" w:color="auto"/>
        <w:left w:val="none" w:sz="0" w:space="0" w:color="auto"/>
        <w:bottom w:val="none" w:sz="0" w:space="0" w:color="auto"/>
        <w:right w:val="none" w:sz="0" w:space="0" w:color="auto"/>
      </w:divBdr>
    </w:div>
    <w:div w:id="632446052">
      <w:bodyDiv w:val="1"/>
      <w:marLeft w:val="0"/>
      <w:marRight w:val="0"/>
      <w:marTop w:val="0"/>
      <w:marBottom w:val="0"/>
      <w:divBdr>
        <w:top w:val="none" w:sz="0" w:space="0" w:color="auto"/>
        <w:left w:val="none" w:sz="0" w:space="0" w:color="auto"/>
        <w:bottom w:val="none" w:sz="0" w:space="0" w:color="auto"/>
        <w:right w:val="none" w:sz="0" w:space="0" w:color="auto"/>
      </w:divBdr>
    </w:div>
    <w:div w:id="674918789">
      <w:bodyDiv w:val="1"/>
      <w:marLeft w:val="0"/>
      <w:marRight w:val="0"/>
      <w:marTop w:val="0"/>
      <w:marBottom w:val="0"/>
      <w:divBdr>
        <w:top w:val="none" w:sz="0" w:space="0" w:color="auto"/>
        <w:left w:val="none" w:sz="0" w:space="0" w:color="auto"/>
        <w:bottom w:val="none" w:sz="0" w:space="0" w:color="auto"/>
        <w:right w:val="none" w:sz="0" w:space="0" w:color="auto"/>
      </w:divBdr>
    </w:div>
    <w:div w:id="927228377">
      <w:bodyDiv w:val="1"/>
      <w:marLeft w:val="0"/>
      <w:marRight w:val="0"/>
      <w:marTop w:val="0"/>
      <w:marBottom w:val="0"/>
      <w:divBdr>
        <w:top w:val="none" w:sz="0" w:space="0" w:color="auto"/>
        <w:left w:val="none" w:sz="0" w:space="0" w:color="auto"/>
        <w:bottom w:val="none" w:sz="0" w:space="0" w:color="auto"/>
        <w:right w:val="none" w:sz="0" w:space="0" w:color="auto"/>
      </w:divBdr>
      <w:divsChild>
        <w:div w:id="758134869">
          <w:marLeft w:val="0"/>
          <w:marRight w:val="0"/>
          <w:marTop w:val="150"/>
          <w:marBottom w:val="0"/>
          <w:divBdr>
            <w:top w:val="none" w:sz="0" w:space="0" w:color="auto"/>
            <w:left w:val="none" w:sz="0" w:space="0" w:color="auto"/>
            <w:bottom w:val="none" w:sz="0" w:space="0" w:color="auto"/>
            <w:right w:val="none" w:sz="0" w:space="0" w:color="auto"/>
          </w:divBdr>
          <w:divsChild>
            <w:div w:id="20604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1720">
      <w:bodyDiv w:val="1"/>
      <w:marLeft w:val="0"/>
      <w:marRight w:val="0"/>
      <w:marTop w:val="0"/>
      <w:marBottom w:val="0"/>
      <w:divBdr>
        <w:top w:val="none" w:sz="0" w:space="0" w:color="auto"/>
        <w:left w:val="none" w:sz="0" w:space="0" w:color="auto"/>
        <w:bottom w:val="none" w:sz="0" w:space="0" w:color="auto"/>
        <w:right w:val="none" w:sz="0" w:space="0" w:color="auto"/>
      </w:divBdr>
    </w:div>
    <w:div w:id="1351419185">
      <w:bodyDiv w:val="1"/>
      <w:marLeft w:val="0"/>
      <w:marRight w:val="0"/>
      <w:marTop w:val="0"/>
      <w:marBottom w:val="0"/>
      <w:divBdr>
        <w:top w:val="none" w:sz="0" w:space="0" w:color="auto"/>
        <w:left w:val="none" w:sz="0" w:space="0" w:color="auto"/>
        <w:bottom w:val="none" w:sz="0" w:space="0" w:color="auto"/>
        <w:right w:val="none" w:sz="0" w:space="0" w:color="auto"/>
      </w:divBdr>
    </w:div>
    <w:div w:id="1361858675">
      <w:bodyDiv w:val="1"/>
      <w:marLeft w:val="0"/>
      <w:marRight w:val="0"/>
      <w:marTop w:val="0"/>
      <w:marBottom w:val="0"/>
      <w:divBdr>
        <w:top w:val="none" w:sz="0" w:space="0" w:color="auto"/>
        <w:left w:val="none" w:sz="0" w:space="0" w:color="auto"/>
        <w:bottom w:val="none" w:sz="0" w:space="0" w:color="auto"/>
        <w:right w:val="none" w:sz="0" w:space="0" w:color="auto"/>
      </w:divBdr>
    </w:div>
    <w:div w:id="1409159142">
      <w:bodyDiv w:val="1"/>
      <w:marLeft w:val="0"/>
      <w:marRight w:val="0"/>
      <w:marTop w:val="0"/>
      <w:marBottom w:val="0"/>
      <w:divBdr>
        <w:top w:val="none" w:sz="0" w:space="0" w:color="auto"/>
        <w:left w:val="none" w:sz="0" w:space="0" w:color="auto"/>
        <w:bottom w:val="none" w:sz="0" w:space="0" w:color="auto"/>
        <w:right w:val="none" w:sz="0" w:space="0" w:color="auto"/>
      </w:divBdr>
    </w:div>
    <w:div w:id="1421097425">
      <w:bodyDiv w:val="1"/>
      <w:marLeft w:val="0"/>
      <w:marRight w:val="0"/>
      <w:marTop w:val="0"/>
      <w:marBottom w:val="0"/>
      <w:divBdr>
        <w:top w:val="none" w:sz="0" w:space="0" w:color="auto"/>
        <w:left w:val="none" w:sz="0" w:space="0" w:color="auto"/>
        <w:bottom w:val="none" w:sz="0" w:space="0" w:color="auto"/>
        <w:right w:val="none" w:sz="0" w:space="0" w:color="auto"/>
      </w:divBdr>
    </w:div>
    <w:div w:id="1426726160">
      <w:bodyDiv w:val="1"/>
      <w:marLeft w:val="0"/>
      <w:marRight w:val="0"/>
      <w:marTop w:val="0"/>
      <w:marBottom w:val="0"/>
      <w:divBdr>
        <w:top w:val="none" w:sz="0" w:space="0" w:color="auto"/>
        <w:left w:val="none" w:sz="0" w:space="0" w:color="auto"/>
        <w:bottom w:val="none" w:sz="0" w:space="0" w:color="auto"/>
        <w:right w:val="none" w:sz="0" w:space="0" w:color="auto"/>
      </w:divBdr>
      <w:divsChild>
        <w:div w:id="1595285698">
          <w:marLeft w:val="0"/>
          <w:marRight w:val="0"/>
          <w:marTop w:val="0"/>
          <w:marBottom w:val="0"/>
          <w:divBdr>
            <w:top w:val="none" w:sz="0" w:space="0" w:color="auto"/>
            <w:left w:val="none" w:sz="0" w:space="0" w:color="auto"/>
            <w:bottom w:val="dotted" w:sz="6" w:space="16" w:color="DFDFDF"/>
            <w:right w:val="none" w:sz="0" w:space="0" w:color="auto"/>
          </w:divBdr>
        </w:div>
        <w:div w:id="1607081471">
          <w:marLeft w:val="0"/>
          <w:marRight w:val="0"/>
          <w:marTop w:val="0"/>
          <w:marBottom w:val="0"/>
          <w:divBdr>
            <w:top w:val="none" w:sz="0" w:space="0" w:color="auto"/>
            <w:left w:val="none" w:sz="0" w:space="0" w:color="auto"/>
            <w:bottom w:val="dotted" w:sz="6" w:space="16" w:color="DFDFDF"/>
            <w:right w:val="none" w:sz="0" w:space="0" w:color="auto"/>
          </w:divBdr>
        </w:div>
      </w:divsChild>
    </w:div>
    <w:div w:id="1474522057">
      <w:bodyDiv w:val="1"/>
      <w:marLeft w:val="0"/>
      <w:marRight w:val="0"/>
      <w:marTop w:val="0"/>
      <w:marBottom w:val="0"/>
      <w:divBdr>
        <w:top w:val="none" w:sz="0" w:space="0" w:color="auto"/>
        <w:left w:val="none" w:sz="0" w:space="0" w:color="auto"/>
        <w:bottom w:val="none" w:sz="0" w:space="0" w:color="auto"/>
        <w:right w:val="none" w:sz="0" w:space="0" w:color="auto"/>
      </w:divBdr>
      <w:divsChild>
        <w:div w:id="306277910">
          <w:marLeft w:val="0"/>
          <w:marRight w:val="0"/>
          <w:marTop w:val="150"/>
          <w:marBottom w:val="0"/>
          <w:divBdr>
            <w:top w:val="none" w:sz="0" w:space="0" w:color="auto"/>
            <w:left w:val="none" w:sz="0" w:space="0" w:color="auto"/>
            <w:bottom w:val="none" w:sz="0" w:space="0" w:color="auto"/>
            <w:right w:val="none" w:sz="0" w:space="0" w:color="auto"/>
          </w:divBdr>
          <w:divsChild>
            <w:div w:id="8809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7826">
      <w:bodyDiv w:val="1"/>
      <w:marLeft w:val="0"/>
      <w:marRight w:val="0"/>
      <w:marTop w:val="0"/>
      <w:marBottom w:val="0"/>
      <w:divBdr>
        <w:top w:val="none" w:sz="0" w:space="0" w:color="auto"/>
        <w:left w:val="none" w:sz="0" w:space="0" w:color="auto"/>
        <w:bottom w:val="none" w:sz="0" w:space="0" w:color="auto"/>
        <w:right w:val="none" w:sz="0" w:space="0" w:color="auto"/>
      </w:divBdr>
    </w:div>
    <w:div w:id="1723364642">
      <w:bodyDiv w:val="1"/>
      <w:marLeft w:val="0"/>
      <w:marRight w:val="0"/>
      <w:marTop w:val="0"/>
      <w:marBottom w:val="0"/>
      <w:divBdr>
        <w:top w:val="none" w:sz="0" w:space="0" w:color="auto"/>
        <w:left w:val="none" w:sz="0" w:space="0" w:color="auto"/>
        <w:bottom w:val="none" w:sz="0" w:space="0" w:color="auto"/>
        <w:right w:val="none" w:sz="0" w:space="0" w:color="auto"/>
      </w:divBdr>
      <w:divsChild>
        <w:div w:id="1087192157">
          <w:marLeft w:val="0"/>
          <w:marRight w:val="0"/>
          <w:marTop w:val="150"/>
          <w:marBottom w:val="0"/>
          <w:divBdr>
            <w:top w:val="none" w:sz="0" w:space="0" w:color="auto"/>
            <w:left w:val="none" w:sz="0" w:space="0" w:color="auto"/>
            <w:bottom w:val="none" w:sz="0" w:space="0" w:color="auto"/>
            <w:right w:val="none" w:sz="0" w:space="0" w:color="auto"/>
          </w:divBdr>
          <w:divsChild>
            <w:div w:id="14188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0960">
      <w:bodyDiv w:val="1"/>
      <w:marLeft w:val="0"/>
      <w:marRight w:val="0"/>
      <w:marTop w:val="0"/>
      <w:marBottom w:val="0"/>
      <w:divBdr>
        <w:top w:val="none" w:sz="0" w:space="0" w:color="auto"/>
        <w:left w:val="none" w:sz="0" w:space="0" w:color="auto"/>
        <w:bottom w:val="none" w:sz="0" w:space="0" w:color="auto"/>
        <w:right w:val="none" w:sz="0" w:space="0" w:color="auto"/>
      </w:divBdr>
    </w:div>
    <w:div w:id="1747723510">
      <w:bodyDiv w:val="1"/>
      <w:marLeft w:val="0"/>
      <w:marRight w:val="0"/>
      <w:marTop w:val="0"/>
      <w:marBottom w:val="0"/>
      <w:divBdr>
        <w:top w:val="none" w:sz="0" w:space="0" w:color="auto"/>
        <w:left w:val="none" w:sz="0" w:space="0" w:color="auto"/>
        <w:bottom w:val="none" w:sz="0" w:space="0" w:color="auto"/>
        <w:right w:val="none" w:sz="0" w:space="0" w:color="auto"/>
      </w:divBdr>
    </w:div>
    <w:div w:id="1786536325">
      <w:bodyDiv w:val="1"/>
      <w:marLeft w:val="0"/>
      <w:marRight w:val="0"/>
      <w:marTop w:val="0"/>
      <w:marBottom w:val="0"/>
      <w:divBdr>
        <w:top w:val="none" w:sz="0" w:space="0" w:color="auto"/>
        <w:left w:val="none" w:sz="0" w:space="0" w:color="auto"/>
        <w:bottom w:val="none" w:sz="0" w:space="0" w:color="auto"/>
        <w:right w:val="none" w:sz="0" w:space="0" w:color="auto"/>
      </w:divBdr>
    </w:div>
    <w:div w:id="1952783624">
      <w:bodyDiv w:val="1"/>
      <w:marLeft w:val="0"/>
      <w:marRight w:val="0"/>
      <w:marTop w:val="0"/>
      <w:marBottom w:val="0"/>
      <w:divBdr>
        <w:top w:val="none" w:sz="0" w:space="0" w:color="auto"/>
        <w:left w:val="none" w:sz="0" w:space="0" w:color="auto"/>
        <w:bottom w:val="none" w:sz="0" w:space="0" w:color="auto"/>
        <w:right w:val="none" w:sz="0" w:space="0" w:color="auto"/>
      </w:divBdr>
    </w:div>
    <w:div w:id="1986625113">
      <w:bodyDiv w:val="1"/>
      <w:marLeft w:val="0"/>
      <w:marRight w:val="0"/>
      <w:marTop w:val="0"/>
      <w:marBottom w:val="0"/>
      <w:divBdr>
        <w:top w:val="none" w:sz="0" w:space="0" w:color="auto"/>
        <w:left w:val="none" w:sz="0" w:space="0" w:color="auto"/>
        <w:bottom w:val="none" w:sz="0" w:space="0" w:color="auto"/>
        <w:right w:val="none" w:sz="0" w:space="0" w:color="auto"/>
      </w:divBdr>
      <w:divsChild>
        <w:div w:id="1640308821">
          <w:marLeft w:val="0"/>
          <w:marRight w:val="0"/>
          <w:marTop w:val="150"/>
          <w:marBottom w:val="0"/>
          <w:divBdr>
            <w:top w:val="none" w:sz="0" w:space="0" w:color="auto"/>
            <w:left w:val="none" w:sz="0" w:space="0" w:color="auto"/>
            <w:bottom w:val="none" w:sz="0" w:space="0" w:color="auto"/>
            <w:right w:val="none" w:sz="0" w:space="0" w:color="auto"/>
          </w:divBdr>
        </w:div>
      </w:divsChild>
    </w:div>
    <w:div w:id="2005160780">
      <w:bodyDiv w:val="1"/>
      <w:marLeft w:val="0"/>
      <w:marRight w:val="0"/>
      <w:marTop w:val="0"/>
      <w:marBottom w:val="0"/>
      <w:divBdr>
        <w:top w:val="none" w:sz="0" w:space="0" w:color="auto"/>
        <w:left w:val="none" w:sz="0" w:space="0" w:color="auto"/>
        <w:bottom w:val="none" w:sz="0" w:space="0" w:color="auto"/>
        <w:right w:val="none" w:sz="0" w:space="0" w:color="auto"/>
      </w:divBdr>
    </w:div>
    <w:div w:id="2087996163">
      <w:bodyDiv w:val="1"/>
      <w:marLeft w:val="0"/>
      <w:marRight w:val="0"/>
      <w:marTop w:val="0"/>
      <w:marBottom w:val="0"/>
      <w:divBdr>
        <w:top w:val="none" w:sz="0" w:space="0" w:color="auto"/>
        <w:left w:val="none" w:sz="0" w:space="0" w:color="auto"/>
        <w:bottom w:val="none" w:sz="0" w:space="0" w:color="auto"/>
        <w:right w:val="none" w:sz="0" w:space="0" w:color="auto"/>
      </w:divBdr>
    </w:div>
    <w:div w:id="21120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banti-sistemi.it" TargetMode="External"/><Relationship Id="rId13" Type="http://schemas.openxmlformats.org/officeDocument/2006/relationships/hyperlink" Target="https://tools.google.com/dlpage/gaoptout" TargetMode="External"/><Relationship Id="rId18" Type="http://schemas.openxmlformats.org/officeDocument/2006/relationships/hyperlink" Target="http://www.vicem.it/%20https:/support.google.com/chrome/answer/2392971?hl=it" TargetMode="External"/><Relationship Id="rId26" Type="http://schemas.openxmlformats.org/officeDocument/2006/relationships/hyperlink" Target="https://policies.google.com/privacy" TargetMode="External"/><Relationship Id="rId3" Type="http://schemas.openxmlformats.org/officeDocument/2006/relationships/styles" Target="styles.xml"/><Relationship Id="rId21" Type="http://schemas.openxmlformats.org/officeDocument/2006/relationships/hyperlink" Target="http://optout.networkadvertising.org/" TargetMode="External"/><Relationship Id="rId7" Type="http://schemas.openxmlformats.org/officeDocument/2006/relationships/endnotes" Target="endnotes.xml"/><Relationship Id="rId12" Type="http://schemas.openxmlformats.org/officeDocument/2006/relationships/hyperlink" Target="http://www.google.com/intl/it_ALL/analytics/learn/privacy.html" TargetMode="External"/><Relationship Id="rId17" Type="http://schemas.openxmlformats.org/officeDocument/2006/relationships/hyperlink" Target="http://www.vicem.it/%20https:/support.google.com/chrome/answer/95647?hl=it%20" TargetMode="External"/><Relationship Id="rId25" Type="http://schemas.openxmlformats.org/officeDocument/2006/relationships/hyperlink" Target="https://policies.google.com/privacy" TargetMode="External"/><Relationship Id="rId2" Type="http://schemas.openxmlformats.org/officeDocument/2006/relationships/numbering" Target="numbering.xml"/><Relationship Id="rId16" Type="http://schemas.openxmlformats.org/officeDocument/2006/relationships/hyperlink" Target="https://support.apple.com/it-it/HT201265%20" TargetMode="External"/><Relationship Id="rId20" Type="http://schemas.openxmlformats.org/officeDocument/2006/relationships/hyperlink" Target="http://www.youronlinechoices.com/i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duzione@befsolutions.it" TargetMode="External"/><Relationship Id="rId24" Type="http://schemas.openxmlformats.org/officeDocument/2006/relationships/hyperlink" Target="https://www.facebook.com/privacy/explanation" TargetMode="External"/><Relationship Id="rId5" Type="http://schemas.openxmlformats.org/officeDocument/2006/relationships/webSettings" Target="webSettings.xml"/><Relationship Id="rId15" Type="http://schemas.openxmlformats.org/officeDocument/2006/relationships/hyperlink" Target="http://windows.microsoft.com/it-it/windows7/block-enable-or-allow-cookies%20" TargetMode="External"/><Relationship Id="rId23" Type="http://schemas.openxmlformats.org/officeDocument/2006/relationships/hyperlink" Target="https://policies.google.com/privacy" TargetMode="External"/><Relationship Id="rId28" Type="http://schemas.openxmlformats.org/officeDocument/2006/relationships/fontTable" Target="fontTable.xml"/><Relationship Id="rId10" Type="http://schemas.openxmlformats.org/officeDocument/2006/relationships/hyperlink" Target="mailto:info@barbantisistemi.it" TargetMode="External"/><Relationship Id="rId19" Type="http://schemas.openxmlformats.org/officeDocument/2006/relationships/hyperlink" Target="https://support.google.com/chrome/answer/2392971?hl=it" TargetMode="External"/><Relationship Id="rId4" Type="http://schemas.openxmlformats.org/officeDocument/2006/relationships/settings" Target="settings.xml"/><Relationship Id="rId9" Type="http://schemas.openxmlformats.org/officeDocument/2006/relationships/hyperlink" Target="http://www.barbanti-sistemi.it" TargetMode="External"/><Relationship Id="rId14" Type="http://schemas.openxmlformats.org/officeDocument/2006/relationships/hyperlink" Target="http://www.vicem.it/%20https:/support.mozilla.org/it/kb/Attivare%20e%20disattivare%20i%20cookie" TargetMode="External"/><Relationship Id="rId22" Type="http://schemas.openxmlformats.org/officeDocument/2006/relationships/hyperlink" Target="https://adssettings.google.com/authenticated" TargetMode="External"/><Relationship Id="rId27"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F7C6C-2A56-4590-8A51-B068919D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3946</Words>
  <Characters>22493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10</dc:creator>
  <cp:keywords/>
  <dc:description/>
  <cp:lastModifiedBy>utente12</cp:lastModifiedBy>
  <cp:revision>3</cp:revision>
  <dcterms:created xsi:type="dcterms:W3CDTF">2019-05-29T12:54:00Z</dcterms:created>
  <dcterms:modified xsi:type="dcterms:W3CDTF">2019-05-29T13:02:00Z</dcterms:modified>
</cp:coreProperties>
</file>